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Johannesburg Infrastructure Development Fund (JIDF)</w:t>
      </w:r>
      <w:r>
        <w:br/>
      </w:r>
      <w:r>
        <w:t xml:space="preserve">200 Soutpan Road</w:t>
      </w:r>
      <w:r>
        <w:br/>
      </w:r>
      <w:r>
        <w:t xml:space="preserve">Sandton, 2196</w:t>
      </w:r>
      <w:r>
        <w:br/>
      </w:r>
      <w:r>
        <w:t xml:space="preserve">Gauteng, South Africa</w:t>
      </w:r>
    </w:p>
    <w:bookmarkStart w:id="20" w:name="Xd04091dc0e02507c1f331f06f57611f48627b00"/>
    <w:p>
      <w:pPr>
        <w:pStyle w:val="Heading2"/>
      </w:pPr>
      <w:r>
        <w:t xml:space="preserve">Subject: Application for Civil Engineering Scholarship to Support Academic Excellence in South Africa Johannesburg</w:t>
      </w:r>
    </w:p>
    <w:p>
      <w:pPr>
        <w:pStyle w:val="FirstParagraph"/>
      </w:pPr>
      <w:r>
        <w:t xml:space="preserve">Dear Esteemed Scholarship Committee,</w:t>
      </w:r>
    </w:p>
    <w:p>
      <w:pPr>
        <w:pStyle w:val="BodyText"/>
      </w:pPr>
      <w:r>
        <w:t xml:space="preserve">I am writing with profound enthusiasm to submit my application for the prestigious Civil Engineering Scholarship offered by the Johannesburg Infrastructure Development Fund. As an aspiring professional dedicated to transforming urban landscapes and addressing critical infrastructure challenges, I believe this scholarship represents a pivotal opportunity to advance my education in South Africa Johannesburg—a city that embodies both the complexities and opportunities of modern civil engineering practice.</w:t>
      </w:r>
    </w:p>
    <w:p>
      <w:pPr>
        <w:pStyle w:val="BodyText"/>
      </w:pPr>
      <w:r>
        <w:t xml:space="preserve">My journey toward becoming a Civil Engineer began during my high school years in Soweto, where I witnessed firsthand how inadequate infrastructure directly impacted community well-being. The crumbling roads of my neighborhood, the unreliable water supply systems, and the insufficient public transportation networks were not abstract concepts to me—they were daily challenges affecting my family’s safety and economic stability. This ignited a relentless drive to become a Civil Engineer who could design resilient, sustainable solutions for communities like mine. My academic record reflects this commitment: I graduated with distinction in Mathematics and Physical Sciences (92%), ranking 3rd in my cohort of 150 students at Mzimhlope High School, with consistent recognition for engineering projects that earned me a provincial innovation award.</w:t>
      </w:r>
    </w:p>
    <w:p>
      <w:pPr>
        <w:pStyle w:val="BodyText"/>
      </w:pPr>
      <w:r>
        <w:t xml:space="preserve">What truly solidifies my passion for Civil Engineering is the urgent need for transformation within South Africa Johannesburg. As the economic engine of our nation, Johannesburg faces unprecedented infrastructure demands—expanding public transport networks like the Rea Vaya Bus Rapid Transit system, rehabilitating aging water and sewerage facilities in townships, and developing climate-resilient structures to withstand extreme weather events. The city’s recent "Johannesburg 2040: A City for All" strategic plan explicitly identifies skilled civil engineers as critical to achieving its vision of equitable urban development. My academic focus on sustainable materials science and structural design directly aligns with these priorities, and I am eager to contribute specialized knowledge to projects that will redefine Johannesburg’s future.</w:t>
      </w:r>
    </w:p>
    <w:p>
      <w:pPr>
        <w:pStyle w:val="BodyText"/>
      </w:pPr>
      <w:r>
        <w:t xml:space="preserve">I have chosen the University of the Witwatersrand’s Civil Engineering program in South Africa Johannesburg for its exceptional reputation in practical, context-driven education. The university’s partnership with the City of Johannesburg Metropolitan Municipality offers unparalleled access to real-world infrastructure projects—from the ongoing upgrades to Nelson Mandela Square to flood mitigation efforts along the Jukskei River. What distinguishes Wits’ program is its emphasis on community-centric engineering; courses like "Urban Infrastructure in Developing Contexts" and "Sustainable Water Management for Arid Regions" provide precisely the skillset I need to address Johannesburg’s unique challenges. Studying here will immerse me in the city’s infrastructure ecosystem, allowing me to collaborate with local engineers on projects that directly benefit residents of Alexandra Township or Meadowlands.</w:t>
      </w:r>
    </w:p>
    <w:p>
      <w:pPr>
        <w:pStyle w:val="BodyText"/>
      </w:pPr>
      <w:r>
        <w:t xml:space="preserve">Financial constraints present a significant barrier to my academic aspirations. As the first in my family to pursue tertiary education, I have relied on part-time work at construction sites—gaining invaluable field experience but limiting my academic focus. This scholarship would alleviate the burden of tuition fees and living expenses, allowing me to dedicate 100% of my energy to mastering advanced topics like geotechnical engineering for Johannesburg’s complex soil conditions and smart city technology integration. I have researched the cost structure meticulously: Wits’ Civil Engineering program requires approximately R350,000 annually (including lab fees and fieldwork). The scholarship would cover 85% of this amount, ensuring I can fully engage in the curriculum without compromising academic performance.</w:t>
      </w:r>
    </w:p>
    <w:p>
      <w:pPr>
        <w:pStyle w:val="BodyText"/>
      </w:pPr>
      <w:r>
        <w:t xml:space="preserve">My long-term vision extends far beyond personal achievement. As a Civil Engineer committed to South Africa’s development, I plan to establish an NGO focused on community-led infrastructure solutions within Johannesburg’s underserved areas. My proposed "Neighbourhood Infrastructure Toolkit" would train local residents in basic engineering concepts, enabling them to participate in maintenance and small-scale projects like rainwater harvesting systems or street lighting installations. This initiative directly supports the City of Johannesburg’s goal of fostering citizen ownership of urban spaces. Moreover, I intend to partner with institutions like the CSIR Built Environment Centre to research cost-effective materials for affordable housing—addressing a critical gap where 14% of Johannesburg residents live in informal settlements.</w:t>
      </w:r>
    </w:p>
    <w:p>
      <w:pPr>
        <w:pStyle w:val="BodyText"/>
      </w:pPr>
      <w:r>
        <w:t xml:space="preserve">What sets me apart is my practical experience working on the ground in South Africa Johannesburg. During school holidays, I volunteered with "Build a Better Community" (BBC), assisting engineers on a water pipeline rehabilitation project in Thembisa. This exposed me to challenges like managing community relations during construction, adapting designs to local terrain constraints, and ensuring worker safety—a perspective no classroom could replicate. My hands-on experience has reinforced my understanding that engineering excellence requires cultural sensitivity as much as technical skill. I have also presented a case study on "Retrofitting Historic Buildings for Seismic Resilience in Johannesburg" at the 2023 South African Institution of Civil Engineering (SAICE) Youth Conference, demonstrating my ability to translate academic theory into actionable insights for our city’s infrastructure.</w:t>
      </w:r>
    </w:p>
    <w:p>
      <w:pPr>
        <w:pStyle w:val="BodyText"/>
      </w:pPr>
      <w:r>
        <w:t xml:space="preserve">The Scholarship Application Letter I submit today is not merely a request for financial aid—it is a pledge to become an asset to South Africa Johannesburg. I envision myself as the Civil Engineer who will design the next generation of sustainable roads, bridges, and water systems that connect communities rather than divide them. The scholarship would empower me to contribute meaningfully during my studies at Wits, where I can directly learn from projects currently transforming this vibrant city. In return, I commit to sharing my knowledge through mentorship programs for township youth and publishing research on context-specific infrastructure solutions for South African cities.</w:t>
      </w:r>
    </w:p>
    <w:p>
      <w:pPr>
        <w:pStyle w:val="BodyText"/>
      </w:pPr>
      <w:r>
        <w:t xml:space="preserve">South Africa Johannesburg is more than a location—it is a living laboratory where civil engineering challenges intersect with social justice imperatives. My dedication to this field was forged in its streets, and my academic journey will be completed through its universities. With your support, I will transform theoretical knowledge into tangible progress for the communities that need it most. Thank you for considering my application; I welcome the opportunity to discuss how my vision aligns with JIDF’s mission at your earliest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dc:title>
  <dc:creator/>
  <dc:language>en</dc:language>
  <cp:keywords/>
  <dcterms:created xsi:type="dcterms:W3CDTF">2026-07-24T16:58:59Z</dcterms:created>
  <dcterms:modified xsi:type="dcterms:W3CDTF">2026-07-24T16:58:59Z</dcterms:modified>
</cp:coreProperties>
</file>

<file path=docProps/custom.xml><?xml version="1.0" encoding="utf-8"?>
<Properties xmlns="http://schemas.openxmlformats.org/officeDocument/2006/custom-properties" xmlns:vt="http://schemas.openxmlformats.org/officeDocument/2006/docPropsVTypes"/>
</file>