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Engineering</w:t>
      </w:r>
    </w:p>
    <w:bookmarkStart w:id="21" w:name="scholarship-application-letter"/>
    <w:p>
      <w:pPr>
        <w:pStyle w:val="Heading1"/>
      </w:pPr>
      <w:r>
        <w:t xml:space="preserve">SCHOLARSHIP APPLICATION LETTER</w:t>
      </w:r>
    </w:p>
    <w:bookmarkStart w:id="20" w:name="Xa01964442dfba13809f1f0c033bab3d67ba8a89"/>
    <w:p>
      <w:pPr>
        <w:pStyle w:val="Heading2"/>
      </w:pPr>
      <w:r>
        <w:t xml:space="preserve">For Civil Engineering Studies in United States New York City</w:t>
      </w:r>
    </w:p>
    <w:bookmarkEnd w:id="20"/>
    <w:bookmarkEnd w:id="21"/>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Scholarship Committee</w:t>
      </w:r>
    </w:p>
    <w:p>
      <w:pPr>
        <w:pStyle w:val="BodyText"/>
      </w:pPr>
      <w:r>
        <w:t xml:space="preserve">[Organization Name]</w:t>
      </w:r>
    </w:p>
    <w:p>
      <w:pPr>
        <w:pStyle w:val="BodyText"/>
      </w:pPr>
      <w:r>
        <w:t xml:space="preserve">[Organization Address]</w:t>
      </w:r>
    </w:p>
    <w:p>
      <w:pPr>
        <w:pStyle w:val="BodyText"/>
      </w:pPr>
      <w:r>
        <w:t xml:space="preserve">New York, NY [ZIP Code]</w:t>
      </w:r>
    </w:p>
    <w:bookmarkStart w:id="22" w:name="dear-scholarship-committee"/>
    <w:p>
      <w:pPr>
        <w:pStyle w:val="Heading3"/>
      </w:pPr>
      <w:r>
        <w:t xml:space="preserve">Dear Scholarship Committee,</w:t>
      </w:r>
    </w:p>
    <w:p>
      <w:pPr>
        <w:pStyle w:val="FirstParagraph"/>
      </w:pPr>
      <w:r>
        <w:t xml:space="preserve">It is with profound enthusiasm and deep respect for the legacy of infrastructure innovation in the United States New York City that I submit this Scholarship Application Letter. As a dedicated student pursuing a Master of Science in Civil Engineering, I seek financial support to advance my education at Columbia University's Fu Foundation School of Engineering and Applied Science—a program uniquely positioned to cultivate future leaders capable of addressing the complex challenges facing one of the world's most dynamic urban environments.</w:t>
      </w:r>
    </w:p>
    <w:p>
      <w:pPr>
        <w:pStyle w:val="BodyText"/>
      </w:pPr>
      <w:r>
        <w:t xml:space="preserve">My journey toward becoming a Civil Engineer began during childhood visits to New York City, where I marveled at the interplay between historic architecture and modern engineering marvels. Standing atop the Brooklyn Bridge as a teenager, I witnessed firsthand how structural ingenuity connects communities across waterways—a vision that ignited my lifelong commitment to creating resilient infrastructure. This inspiration crystallized when Hurricane Sandy exposed vulnerabilities in coastal defenses; I realized that sustainable urban development must prioritize climate adaptation alongside functionality. In the United States New York City, where 8 million people depend on seamless transit systems, reliable water infrastructure, and earthquake-resistant buildings, this mission has become both personal and professional imperative.</w:t>
      </w:r>
    </w:p>
    <w:p>
      <w:pPr>
        <w:pStyle w:val="BodyText"/>
      </w:pPr>
      <w:r>
        <w:t xml:space="preserve">My academic foundation includes a Bachelor of Science in Civil Engineering from City College of New York (CCNY), where I graduated with honors while leading a student-led initiative to retrofit campus drainage systems for stormwater management. This project—conducted in collaboration with NYC Department of Environmental Protection officials—taught me that effective civil engineering solutions require intimate knowledge of local geology, regulatory frameworks, and community needs. For instance, our team discovered that traditional concrete channels exacerbated flooding in Harlem's historic districts; instead, we proposed bio-swales integrated with public art installations—a solution now being piloted by the city. These experiences solidified my belief that a Civil Engineer must be both technically proficient and deeply embedded in the urban fabric they serve.</w:t>
      </w:r>
    </w:p>
    <w:p>
      <w:pPr>
        <w:pStyle w:val="BodyText"/>
      </w:pPr>
      <w:r>
        <w:t xml:space="preserve">The United States New York City presents unparalleled opportunities to innovate at the intersection of civil engineering and sustainability. With its ambitious OneNYC 2050 plan aiming for carbon neutrality by 2050, NYC requires engineers who understand how to integrate green infrastructure into aging systems. My proposed research on "Adaptive Flood Resilience for Low-Income Coastal Neighborhoods" directly addresses this challenge—focusing on affordable solutions like permeable pavements and elevated community centers that protect vulnerable populations without displacing residents. At Columbia, I plan to leverage the university’s partnership with the NYC Mayor's Office of Resiliency to test my models in real-world settings across Queens and Staten Island, ensuring my work translates directly to community impact.</w:t>
      </w:r>
    </w:p>
    <w:p>
      <w:pPr>
        <w:pStyle w:val="BodyText"/>
      </w:pPr>
      <w:r>
        <w:t xml:space="preserve">This scholarship represents far more than financial assistance—it is an investment in transforming urban resilience. My academic record reflects consistent excellence: I maintain a 3.8/4.0 GPA, earned the ASCE Outstanding Student Award for my bridge design project, and completed a summer internship at WSP USA where I contributed to the Hudson Yards infrastructure planning team. However, my financial circumstances present significant barriers; as a first-generation college student from Brooklyn's Brownsville neighborhood, I rely on family support while working 20 hours weekly as an engineering assistant. Without this scholarship, my studies would require taking on excessive debt that would delay my return to serving NYC’s most underserved communities.</w:t>
      </w:r>
    </w:p>
    <w:p>
      <w:pPr>
        <w:pStyle w:val="BodyText"/>
      </w:pPr>
      <w:r>
        <w:t xml:space="preserve">What distinguishes me is not merely technical competence but a commitment to equitable engineering. In my volunteer work with NYCHA's Youth Build Program, I taught high school students from the South Bronx how to construct community gardens using recycled materials—demonstrating that infrastructure solutions must center on human dignity. This ethos aligns perfectly with NYC’s "Equitable Infrastructure" policy framework, which mandates that all public projects prioritize accessibility and social benefit. As a Civil Engineer in United States New York City, I will ensure every project honors this principle: whether designing bus rapid transit routes to connect job centers or retrofitting schools to withstand extreme weather.</w:t>
      </w:r>
    </w:p>
    <w:p>
      <w:pPr>
        <w:pStyle w:val="BodyText"/>
      </w:pPr>
      <w:r>
        <w:t xml:space="preserve">The legacy of engineering excellence in New York City is defined by figures like John Roebling, whose vision created the Brooklyn Bridge, and modern innovators like Dr. Kate Simonen who champion sustainable materials. I aspire to join this lineage—not through grand monuments alone, but through everyday infrastructure that enables families to thrive. My proposed research on community-driven flood resilience will directly inform NYC’s Climate Resiliency Plan, while my outreach initiatives will empower residents to participate in the planning process—ensuring solutions are both scientifically sound and socially just.</w:t>
      </w:r>
    </w:p>
    <w:p>
      <w:pPr>
        <w:pStyle w:val="BodyText"/>
      </w:pPr>
      <w:r>
        <w:t xml:space="preserve">I recognize that this Scholarship Application Letter must convey not only my qualifications but also my vision for transforming urban engineering. In an era of climate anxiety and infrastructure decay, I pledge to dedicate every skill I develop to building a New York City where no neighborhood is left behind in the pursuit of resilience. The financial support from your committee would empower me to complete this critical work without compromising my commitment to community-centered engineering.</w:t>
      </w:r>
    </w:p>
    <w:p>
      <w:pPr>
        <w:pStyle w:val="BodyText"/>
      </w:pPr>
      <w:r>
        <w:t xml:space="preserve">Thank you for considering my application. I welcome the opportunity to discuss how my background in Civil Engineering, passion for New York City’s future, and dedication to equitable infrastructure align with your mission. I have attached all required materials and am available at your convenience for an interview.</w:t>
      </w:r>
    </w:p>
    <w:p>
      <w:pPr>
        <w:pStyle w:val="BodyText"/>
      </w:pPr>
      <w:r>
        <w:t xml:space="preserve">Sincerely,</w:t>
      </w:r>
    </w:p>
    <w:p>
      <w:pPr>
        <w:pStyle w:val="BodyText"/>
      </w:pPr>
      <w:r>
        <w:t xml:space="preserve">[Your Full Name]</w:t>
      </w:r>
    </w:p>
    <w:p>
      <w:pPr>
        <w:pStyle w:val="BodyText"/>
      </w:pPr>
      <w:r>
        <w:t xml:space="preserve">Master of Science Candidate, Civil Engineering</w:t>
      </w:r>
    </w:p>
    <w:p>
      <w:pPr>
        <w:pStyle w:val="BodyText"/>
      </w:pPr>
      <w:r>
        <w:t xml:space="preserve">Columbia University, Fu Foundation School of Engineering and Applied Science</w:t>
      </w:r>
    </w:p>
    <w:bookmarkEnd w:id="22"/>
    <w:p>
      <w:pPr>
        <w:pStyle w:val="BodyText"/>
      </w:pPr>
      <w:r>
        <w:rPr>
          <w:bCs/>
          <w:b/>
        </w:rPr>
        <w:t xml:space="preserve">Word Count:</w:t>
      </w:r>
      <w:r>
        <w:t xml:space="preserve"> </w:t>
      </w:r>
      <w:r>
        <w:t xml:space="preserve">852 words</w:t>
      </w:r>
    </w:p>
    <w:p>
      <w:pPr>
        <w:pStyle w:val="BodyText"/>
      </w:pPr>
      <w:r>
        <w:rPr>
          <w:bCs/>
          <w:b/>
        </w:rPr>
        <w:t xml:space="preserve">Key Phrases Incorporated:</w:t>
      </w:r>
    </w:p>
    <w:p>
      <w:pPr>
        <w:numPr>
          <w:ilvl w:val="0"/>
          <w:numId w:val="1001"/>
        </w:numPr>
        <w:pStyle w:val="Compact"/>
      </w:pPr>
      <w:r>
        <w:t xml:space="preserve">- "Scholarship Application Letter" (used in title and body)</w:t>
      </w:r>
    </w:p>
    <w:p>
      <w:pPr>
        <w:numPr>
          <w:ilvl w:val="0"/>
          <w:numId w:val="1001"/>
        </w:numPr>
        <w:pStyle w:val="Compact"/>
      </w:pPr>
      <w:r>
        <w:t xml:space="preserve">- "Civil Engineer" (mentioned 6 times with context)</w:t>
      </w:r>
    </w:p>
    <w:p>
      <w:pPr>
        <w:numPr>
          <w:ilvl w:val="0"/>
          <w:numId w:val="1001"/>
        </w:numPr>
        <w:pStyle w:val="Compact"/>
      </w:pPr>
      <w:r>
        <w:t xml:space="preserve">- "United States New York City" (specifically referenced as the innovation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Engineering</dc:title>
  <dc:creator/>
  <dc:language>en</dc:language>
  <cp:keywords/>
  <dcterms:created xsi:type="dcterms:W3CDTF">2026-07-24T11:52:30Z</dcterms:created>
  <dcterms:modified xsi:type="dcterms:W3CDTF">2026-07-24T11:52:30Z</dcterms:modified>
</cp:coreProperties>
</file>

<file path=docProps/custom.xml><?xml version="1.0" encoding="utf-8"?>
<Properties xmlns="http://schemas.openxmlformats.org/officeDocument/2006/custom-properties" xmlns:vt="http://schemas.openxmlformats.org/officeDocument/2006/docPropsVTypes"/>
</file>