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Spain</w:t>
      </w:r>
      <w:r>
        <w:t xml:space="preserve"> </w:t>
      </w:r>
      <w:r>
        <w:t xml:space="preserve">Barcelona</w:t>
      </w:r>
    </w:p>
    <w:bookmarkStart w:id="25" w:name="Xe358944484e57bd99c0cfe7f3f991d382075f57"/>
    <w:p>
      <w:pPr>
        <w:pStyle w:val="Heading1"/>
      </w:pPr>
      <w:r>
        <w:t xml:space="preserve">SCHOLARSHIP APPLICATION LETTER FOR COMPUTER ENGINEERING STUDIES IN SPAIN BARCELONA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Xe3ee9ff3a6f44965e5fa399dd1129e3839f0b0a"/>
    <w:p>
      <w:pPr>
        <w:pStyle w:val="Heading2"/>
      </w:pPr>
      <w:r>
        <w:t xml:space="preserve">Barcelona Tech Excellence Scholarship Program</w:t>
      </w:r>
    </w:p>
    <w:p>
      <w:pPr>
        <w:pStyle w:val="FirstParagraph"/>
      </w:pPr>
      <w:r>
        <w:t xml:space="preserve">Universitat Politecnica de Catalunya (UPC) - BarcelonaTech Campus</w:t>
      </w:r>
    </w:p>
    <w:p>
      <w:pPr>
        <w:pStyle w:val="BodyText"/>
      </w:pPr>
      <w:r>
        <w:t xml:space="preserve">Av. Diagonal, 647</w:t>
      </w:r>
      <w:r>
        <w:br/>
      </w:r>
      <w:r>
        <w:t xml:space="preserve">Barcelona, 08028, Spain</w:t>
      </w:r>
    </w:p>
    <w:bookmarkEnd w:id="21"/>
    <w:bookmarkStart w:id="24" w:name="Xcea1c4b4ee9d0a17afd9905f6e614b882be433c"/>
    <w:p>
      <w:pPr>
        <w:pStyle w:val="Heading2"/>
      </w:pPr>
      <w:r>
        <w:t xml:space="preserve">Subject: Application for Full Scholarship to Pursue Master's in Computer Engineering at UPC Barcelona</w:t>
      </w:r>
    </w:p>
    <w:p>
      <w:pPr>
        <w:pStyle w:val="FirstParagraph"/>
      </w:pPr>
      <w:r>
        <w:t xml:space="preserve">Dear Admissions Committee,</w:t>
      </w:r>
    </w:p>
    <w:p>
      <w:pPr>
        <w:pStyle w:val="BodyText"/>
      </w:pPr>
      <w:r>
        <w:t xml:space="preserve">I am writing with profound enthusiasm to submit my application for the Barcelona Tech Excellence Scholarship, seeking financial support to pursue my Master's degree in Computer Engineering at Universitat Politecnica de Catalunya (UPC) in Spain Barcelona. As a dedicated aspiring Computer Engineer with a proven track record in software innovation and sustainable technology development, I have meticulously aligned my academic trajectory with Barcelona’s unparalleled ecosystem for technological advancement. This Scholarship Application Letter embodies not just my academic aspirations, but my commitment to contributing meaningfully to Spain Barcelona’s position as Europe’s leading hub for digital transformation.</w:t>
      </w:r>
    </w:p>
    <w:p>
      <w:pPr>
        <w:pStyle w:val="BodyText"/>
      </w:pPr>
      <w:r>
        <w:t xml:space="preserve">My passion for Computer Engineering was forged during my undergraduate studies at [Your University], where I graduated with honors in Software Engineering (3.8/4.0 GPA). I spearheaded a capstone project developing an AI-driven waste management system for urban environments, which earned recognition at the National Innovation Summit. This experience crystallized my belief that Computer Engineers must solve tangible societal challenges through scalable technology—not merely optimize algorithms. Barcelona’s strategic focus on "Smart City" initiatives (e.g., 22@ Barcelona innovation district) provides the ideal laboratory for such work, directly aligning with my professional vision.</w:t>
      </w:r>
    </w:p>
    <w:p>
      <w:pPr>
        <w:pStyle w:val="BodyText"/>
      </w:pPr>
      <w:r>
        <w:t xml:space="preserve">Spain Barcelona represents more than a location; it is the epicenter of European tech convergence where academic rigor meets industrial dynamism. UPC’s Computer Engineering program—ranked #1 in Spain for engineering education by QS 2023—offers precisely the specialization I require: advanced courses in Distributed Systems, IoT Architecture, and Sustainable AI. Crucially, Barcelona’s ecosystem provides unmatched access to industry pioneers like Telefónica Tech (headquartered here), IBM Research Europe-Barcelona, and startups incubated at</w:t>
      </w:r>
      <w:r>
        <w:t xml:space="preserve"> </w:t>
      </w:r>
      <w:hyperlink r:id="rId22">
        <w:r>
          <w:rPr>
            <w:rStyle w:val="Hyperlink"/>
          </w:rPr>
          <w:t xml:space="preserve">22@ Barcelona</w:t>
        </w:r>
      </w:hyperlink>
      <w:r>
        <w:t xml:space="preserve">. My proposed thesis on "Energy-Efficient Edge Computing for Smart City Infrastructure" directly leverages UPC’s partnerships with Barcelona City Council and the European Green Deal initiative—exactly why I am uniquely positioned to thrive in Spain Barcelona’s innovation landscape.</w:t>
      </w:r>
    </w:p>
    <w:p>
      <w:pPr>
        <w:pStyle w:val="BodyText"/>
      </w:pPr>
      <w:r>
        <w:t xml:space="preserve">Financial constraints would otherwise prevent me from pursuing this transformative opportunity. While my family has contributed significantly to my education, a Master’s degree at UPC represents an investment beyond our means. The Barcelona Tech Excellence Scholarship is not merely funding for tuition; it is a strategic partnership in cultivating the next generation of Computer Engineers who will drive Spain’s digital sovereignty. With this scholarship, I would immediately engage with UPC’s Research Group on Sustainable Computing (GRS) and collaborate with local entities like Barcelona Activa to implement pilot projects—ensuring my studies deliver immediate value to Spain Barcelona.</w:t>
      </w:r>
    </w:p>
    <w:p>
      <w:pPr>
        <w:pStyle w:val="BodyText"/>
      </w:pPr>
      <w:r>
        <w:t xml:space="preserve">My technical capabilities are complemented by cross-cultural adaptability. Having interned remotely with a Berlin-based fintech startup during my undergraduate year, I successfully navigated multilingual teams while delivering a blockchain-based payment module ahead of schedule. I also volunteered as an instructor for "Code for Girls" in my home country, teaching Python to 50+ students—a testament to my commitment to inclusive technological growth. In Barcelona, I will champion similar initiatives through UPC’s Women in Tech student chapter and contribute to Spain’s national strategy for digital inclusion.</w:t>
      </w:r>
    </w:p>
    <w:p>
      <w:pPr>
        <w:pStyle w:val="BodyText"/>
      </w:pPr>
      <w:r>
        <w:t xml:space="preserve">What distinguishes this Scholarship Application Letter is its specificity: I have already connected with Professor Elena Martinez (UPC) whose work on low-power IoT networks complements my research interests. During our email correspondence, she confirmed space in her lab for my proposed project. Furthermore, Barcelona’s status as a UNESCO Creative City of Media Arts provides unique opportunities to integrate computer engineering with cultural innovation—a dimension I plan to explore through collaborations with the</w:t>
      </w:r>
      <w:r>
        <w:t xml:space="preserve"> </w:t>
      </w:r>
      <w:hyperlink r:id="rId23">
        <w:r>
          <w:rPr>
            <w:rStyle w:val="Hyperlink"/>
          </w:rPr>
          <w:t xml:space="preserve">Barcelona Digital Museum</w:t>
        </w:r>
      </w:hyperlink>
      <w:r>
        <w:t xml:space="preserve">. This synergy between academia, industry, and culture is unparalleled globally and defines why Spain Barcelona is non-negotiable for my Computer Engineering journey.</w:t>
      </w:r>
    </w:p>
    <w:p>
      <w:pPr>
        <w:pStyle w:val="BodyText"/>
      </w:pPr>
      <w:r>
        <w:t xml:space="preserve">My long-term vision aligns with Spain’s national digital strategy. I aim to co-found a Barcelona-based startup developing open-source frameworks for sustainable urban infrastructure, targeting the 50% reduction in city carbon footprints by 2030 as pledged under the EU Green Deal. The scholarship would enable me to access UPC’s incubator program while studying, transforming theoretical knowledge into tangible solutions that strengthen Spain Barcelona’s reputation as a beacon of ethical innovation.</w:t>
      </w:r>
    </w:p>
    <w:p>
      <w:pPr>
        <w:pStyle w:val="BodyText"/>
      </w:pPr>
      <w:r>
        <w:t xml:space="preserve">As a Computer Engineer, I recognize that technology without purpose is merely code. Spain Barcelona offers not just an education, but the living context where purpose meets execution. This scholarship represents the catalyst to transform my academic rigor into meaningful impact—propelling me to become an engineer who advances both Barcelona’s technological legacy and Spain’s global standing in computer science.</w:t>
      </w:r>
    </w:p>
    <w:p>
      <w:pPr>
        <w:pStyle w:val="BodyText"/>
      </w:pPr>
      <w:r>
        <w:t xml:space="preserve">Thank you for considering this Scholarship Application Letter. I have attached all required documents, including transcripts, project portfolios, and letters of recommendation from UPC faculty members. I welcome the opportunity to discuss how my vision as a Computer Engineer aligns with Barcelona’s innovative future during an interview at your earliest convenience.</w:t>
      </w:r>
    </w:p>
    <w:p>
      <w:pPr>
        <w:pStyle w:val="BodyText"/>
      </w:pPr>
      <w:r>
        <w:t xml:space="preserve">Respectfully submitted,</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842</w:t>
      </w:r>
    </w:p>
    <w:p>
      <w:pPr>
        <w:pStyle w:val="BodyText"/>
      </w:pPr>
      <w:r>
        <w:rPr>
          <w:bCs/>
          <w:b/>
        </w:rPr>
        <w:t xml:space="preserve">Note:</w:t>
      </w:r>
      <w:r>
        <w:t xml:space="preserve"> </w:t>
      </w:r>
      <w:r>
        <w:t xml:space="preserve">This Scholarship Application Letter explicitly integrates "Scholarship Application Letter" as the core document type, "Computer Engineer" as the professional identity driving all academic/career goals, and "Spain Barcelona" as the irreplaceable geographic and cultural context for technical growth. Every section reinforces Spain Barcelona's unique ecosystem for Computer Engineering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22barcelona.com" TargetMode="External" /><Relationship Type="http://schemas.openxmlformats.org/officeDocument/2006/relationships/hyperlink" Id="rId23" Target="https://www.museudigital.barcelona" TargetMode="External" /></Relationships>
</file>

<file path=word/_rels/footnotes.xml.rels><?xml version="1.0" encoding="UTF-8"?><Relationships xmlns="http://schemas.openxmlformats.org/package/2006/relationships"><Relationship Type="http://schemas.openxmlformats.org/officeDocument/2006/relationships/hyperlink" Id="rId22" Target="https://www.22barcelona.com" TargetMode="External" /><Relationship Type="http://schemas.openxmlformats.org/officeDocument/2006/relationships/hyperlink" Id="rId23" Target="https://www.museudigital.barcelo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 Spain Barcelona</dc:title>
  <dc:creator/>
  <dc:language>en</dc:language>
  <cp:keywords/>
  <dcterms:created xsi:type="dcterms:W3CDTF">2026-04-30T05:47:19Z</dcterms:created>
  <dcterms:modified xsi:type="dcterms:W3CDTF">2026-04-30T05:47:19Z</dcterms:modified>
</cp:coreProperties>
</file>

<file path=docProps/custom.xml><?xml version="1.0" encoding="utf-8"?>
<Properties xmlns="http://schemas.openxmlformats.org/officeDocument/2006/custom-properties" xmlns:vt="http://schemas.openxmlformats.org/officeDocument/2006/docPropsVTypes"/>
</file>