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Computer</w:t>
      </w:r>
      <w:r>
        <w:t xml:space="preserve"> </w:t>
      </w:r>
      <w:r>
        <w:t xml:space="preserve">Engineer</w:t>
      </w:r>
      <w:r>
        <w:t xml:space="preserve"> </w:t>
      </w:r>
      <w:r>
        <w:t xml:space="preserve">at</w:t>
      </w:r>
      <w:r>
        <w:t xml:space="preserve"> </w:t>
      </w:r>
      <w:r>
        <w:t xml:space="preserve">University</w:t>
      </w:r>
      <w:r>
        <w:t xml:space="preserve"> </w:t>
      </w:r>
      <w:r>
        <w:t xml:space="preserve">of</w:t>
      </w:r>
      <w:r>
        <w:t xml:space="preserve"> </w:t>
      </w:r>
      <w:r>
        <w:t xml:space="preserve">Birmingham</w:t>
      </w:r>
    </w:p>
    <w:bookmarkStart w:id="21" w:name="X969026de240488edc6f78d51813c5c40d3677c1"/>
    <w:p>
      <w:pPr>
        <w:pStyle w:val="Heading1"/>
      </w:pPr>
      <w:r>
        <w:t xml:space="preserve">SCHOLARSHIP APPLICATION LETTER FOR COMPUTER ENGINEERING PROGRAM</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Admissions Committee</w:t>
      </w:r>
      <w:r>
        <w:br/>
      </w:r>
      <w:r>
        <w:t xml:space="preserve">School of Engineering</w:t>
      </w:r>
      <w:r>
        <w:br/>
      </w:r>
      <w:r>
        <w:t xml:space="preserve">University of Birmingham</w:t>
      </w:r>
      <w:r>
        <w:br/>
      </w:r>
      <w:r>
        <w:t xml:space="preserve">Edgbaston Campus</w:t>
      </w:r>
      <w:r>
        <w:br/>
      </w:r>
      <w:r>
        <w:t xml:space="preserve">Birmingham, B15 2TT</w:t>
      </w:r>
      <w:r>
        <w:br/>
      </w:r>
      <w:r>
        <w:t xml:space="preserve">United Kingdom</w:t>
      </w:r>
    </w:p>
    <w:bookmarkStart w:id="20" w:name="X0ba30ea734fa7c4808ce48690d5207f3addd3fa"/>
    <w:p>
      <w:pPr>
        <w:pStyle w:val="Heading2"/>
      </w:pPr>
      <w:r>
        <w:t xml:space="preserve">Subject: Application for Scholarship Support in Computer Engineering Programme at University of Birmingham</w:t>
      </w:r>
    </w:p>
    <w:p>
      <w:pPr>
        <w:pStyle w:val="FirstParagraph"/>
      </w:pPr>
      <w:r>
        <w:t xml:space="preserve">Dear Admissions Committee,</w:t>
      </w:r>
    </w:p>
    <w:p>
      <w:pPr>
        <w:pStyle w:val="BodyText"/>
      </w:pPr>
      <w:r>
        <w:t xml:space="preserve">It is with profound enthusiasm and unwavering commitment that I submit my application for the prestigious scholarship opportunity within the Computer Engineering programme at the University of Birmingham, United Kingdom. As a highly motivated aspiring Computer Engineer with a steadfast dedication to technological innovation, I have meticulously prepared this Scholarship Application Letter to articulate how my academic trajectory, professional aspirations, and financial circumstances align with your esteemed institution's mission and values. The prospect of contributing to Birmingham's dynamic tech ecosystem as a future Computer Engineer represents not merely an educational pursuit but the pivotal step in realizing my lifelong ambition.</w:t>
      </w:r>
    </w:p>
    <w:p>
      <w:pPr>
        <w:pStyle w:val="BodyText"/>
      </w:pPr>
      <w:r>
        <w:t xml:space="preserve">My fascination with Computer Engineering began at the age of 15 when I designed a low-power sensor network for agricultural monitoring during a regional STEM competition in [Your City/Country]. This project ignited my passion for solving real-world challenges through hardware-software integration – a philosophy that has guided every academic and practical endeavor since. I graduated top of my class from [Your High School/Previous Institution] with distinction in Computer Science, Mathematics, and Physics, achieving an A* average in all STEM subjects. My university-level coursework at [Current University/Previous Institution] included advanced modules such as Embedded Systems Design, Machine Learning Algorithms, and Cybersecurity Principles. Notably, I spearheaded a capstone project developing an AI-powered traffic management system for urban mobility optimization using Raspberry Pi clusters – a prototype that earned recognition at the National Computing Conference. These experiences have cemented my resolve to specialize in intelligent systems within Computer Engineering.</w:t>
      </w:r>
    </w:p>
    <w:p>
      <w:pPr>
        <w:pStyle w:val="BodyText"/>
      </w:pPr>
      <w:r>
        <w:t xml:space="preserve">Why Birmingham? The University of Birmingham stands unparalleled as the ideal environment to cultivate my expertise as a Computer Engineer. Its strategic location within the United Kingdom's burgeoning technology corridor positions me at the heart of innovation, directly adjacent to industry giants like Jaguar Land Rover's Advanced Propulsion Centre and the National Automotive Innovation Centre (NAIC). Crucially, Birmingham offers exceptional research facilities such as the Advanced Manufacturing Research Centre (AMRC) and partnerships with IBM UK and Microsoft Azure. The University's Computer Engineering programme uniquely integrates theoretical rigor with applied problem-solving through modules like "Hardware-Software Co-Design" and "IoT Security Architecture" – precisely the interdisciplinary approach I seek. Furthermore, Birmingham's diverse student community fosters a collaborative spirit essential for developing global perspectives in engineering. I am particularly eager to engage with the university's Robotics Research Group, whose work on autonomous systems aligns perfectly with my long-term goal of developing accessible assistive technologies for elderly populations.</w:t>
      </w:r>
    </w:p>
    <w:p>
      <w:pPr>
        <w:pStyle w:val="BodyText"/>
      </w:pPr>
      <w:r>
        <w:t xml:space="preserve">My financial circumstances necessitate scholarship support to fully commit to this academic journey without compromising my potential. As the first in my family to pursue higher education, I have borne significant responsibility for supporting household expenses through part-time work during high school and university. My parents' income from [briefly describe, e.g., "small-scale farming" or "retail business"] is insufficient to cover international tuition fees and living costs in the United Kingdom Birmingham area without substantial financial strain. The estimated annual cost of £32,000 for the Computer Engineering programme exceeds our family's capacity by 75%, forcing me to consider deferring my studies or accepting a high-interest loan that would burden my post-graduation career. This scholarship represents not merely financial assistance but an investment in breaking generational barriers and enabling me to contribute meaningfully to Birmingham's technological advancement as a future Computer Engineer.</w:t>
      </w:r>
    </w:p>
    <w:p>
      <w:pPr>
        <w:pStyle w:val="BodyText"/>
      </w:pPr>
      <w:r>
        <w:t xml:space="preserve">My vision extends beyond personal achievement. I aspire to leverage the University of Birmingham's resources to develop low-cost, energy-efficient computing solutions for sustainable infrastructure in developing communities – a mission directly supported by the university's commitment to "Engineering for Good." I have already initiated volunteer work teaching basic programming to underprivileged youth at [Local Community Centre/Organization], where I designed a curriculum using recycled devices. This experience reinforced my belief that accessible technology can transform lives. With scholarship support, I plan to establish an on-campus student initiative focused on repurposing e-waste into educational tools for local schools in Birmingham, thereby embodying the university's ethos of community engagement and innovation.</w:t>
      </w:r>
    </w:p>
    <w:p>
      <w:pPr>
        <w:pStyle w:val="BodyText"/>
      </w:pPr>
      <w:r>
        <w:t xml:space="preserve">My academic record (GPA: [Your GPA]), leadership as [Position] in [Club/Organization], and practical experience position me to thrive in your rigorous Computer Engineering programme. I have secured a conditional offer for the BEng (Hons) Computer Engineering course, awaiting confirmation of my English language proficiency. My reference from Professor [Name] at [Institution], who supervised my AI project, attests to my technical aptitude and resilience. I am particularly drawn to Dr. [Professor's Name]'s research on edge computing for smart cities – an area where I aim to contribute through a future MSc thesis.</w:t>
      </w:r>
    </w:p>
    <w:p>
      <w:pPr>
        <w:pStyle w:val="BodyText"/>
      </w:pPr>
      <w:r>
        <w:t xml:space="preserve">In the United Kingdom Birmingham context, the city's status as a global innovation hub makes it imperative that we cultivate homegrown talent equipped with both technical excellence and social consciousness. As a Computer Engineer, I intend to become part of this ecosystem – whether by developing AI systems for Birmingham City Council's smart infrastructure projects or founding a startup addressing urban sustainability challenges. The scholarship would empower me to focus entirely on mastering complex concepts in computer architecture and machine learning, rather than dividing my energies between studies and financial concerns.</w:t>
      </w:r>
    </w:p>
    <w:p>
      <w:pPr>
        <w:pStyle w:val="BodyText"/>
      </w:pPr>
      <w:r>
        <w:t xml:space="preserve">I am eager to contribute not only as an outstanding student but as an active participant in Birmingham's thriving academic community. I have attached all supporting documents including transcripts, project portfolios, and letters of recommendation. The University of Birmingham’s legacy of fostering engineers who "change the world" resonates deeply with my personal mission. I respectfully request the opportunity to join this transformative journey as a scholarship recipient – ensuring that financial constraints never limit the potential of a dedicated Computer Engineer committed to serving society through technology in the heart of United Kingdom Birmingham.</w:t>
      </w:r>
    </w:p>
    <w:p>
      <w:pPr>
        <w:pStyle w:val="BodyText"/>
      </w:pPr>
      <w:r>
        <w:t xml:space="preserve">Thank you for considering my application. I look forward to discussing how my vision aligns with your scholarship goals and will be available for an interview at your earliest convenience.</w:t>
      </w:r>
    </w:p>
    <w:p>
      <w:pPr>
        <w:pStyle w:val="BodyText"/>
      </w:pPr>
      <w:r>
        <w:t xml:space="preserve">Sincerely,</w:t>
      </w:r>
    </w:p>
    <w:p>
      <w:pPr>
        <w:pStyle w:val="BodyText"/>
      </w:pPr>
      <w:r>
        <w:br/>
      </w:r>
      <w:r>
        <w:br/>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Computer Engineer at University of Birmingham</dc:title>
  <dc:creator/>
  <cp:keywords/>
  <dcterms:created xsi:type="dcterms:W3CDTF">2026-07-20T18:42:23Z</dcterms:created>
  <dcterms:modified xsi:type="dcterms:W3CDTF">2026-07-20T18:42:23Z</dcterms:modified>
</cp:coreProperties>
</file>

<file path=docProps/custom.xml><?xml version="1.0" encoding="utf-8"?>
<Properties xmlns="http://schemas.openxmlformats.org/officeDocument/2006/custom-properties" xmlns:vt="http://schemas.openxmlformats.org/officeDocument/2006/docPropsVTypes"/>
</file>