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Curriculum Developer Position in Rome, Italy</w:t>
      </w:r>
    </w:p>
    <w:bookmarkEnd w:id="20"/>
    <w:p>
      <w:pPr>
        <w:pStyle w:val="BodyText"/>
      </w:pPr>
      <w:r>
        <w:rPr>
          <w:bCs/>
          <w:b/>
        </w:rPr>
        <w:t xml:space="preserve">Applicant's Name:</w:t>
      </w:r>
      <w:r>
        <w:t xml:space="preserve"> </w:t>
      </w:r>
      <w:r>
        <w:t xml:space="preserve">Alessandra Rossi</w:t>
      </w:r>
    </w:p>
    <w:p>
      <w:pPr>
        <w:pStyle w:val="BodyText"/>
      </w:pPr>
      <w:r>
        <w:rPr>
          <w:bCs/>
          <w:b/>
        </w:rPr>
        <w:t xml:space="preserve">Date:</w:t>
      </w:r>
      <w:r>
        <w:t xml:space="preserve"> </w:t>
      </w:r>
      <w:r>
        <w:t xml:space="preserve">May 15, 2023</w:t>
      </w:r>
    </w:p>
    <w:p>
      <w:pPr>
        <w:pStyle w:val="BodyText"/>
      </w:pPr>
      <w:r>
        <w:rPr>
          <w:bCs/>
          <w:b/>
        </w:rPr>
        <w:t xml:space="preserve">To:</w:t>
      </w:r>
    </w:p>
    <w:p>
      <w:pPr>
        <w:pStyle w:val="BodyText"/>
      </w:pPr>
      <w:r>
        <w:t xml:space="preserve">The Scholarship Committee</w:t>
      </w:r>
      <w:r>
        <w:br/>
      </w:r>
      <w:r>
        <w:t xml:space="preserve">International Education Foundation of Rome (IFER)</w:t>
      </w:r>
      <w:r>
        <w:br/>
      </w:r>
      <w:r>
        <w:t xml:space="preserve">Via della Conciliazione, 9</w:t>
      </w:r>
      <w:r>
        <w:br/>
      </w:r>
      <w:r>
        <w:t xml:space="preserve">00193 Roma, Italy</w:t>
      </w:r>
    </w:p>
    <w:p>
      <w:pPr>
        <w:pStyle w:val="BodyText"/>
      </w:pPr>
      <w:r>
        <w:t xml:space="preserve">Dear Esteemed Members of the Scholarship Committee,</w:t>
      </w:r>
    </w:p>
    <w:p>
      <w:pPr>
        <w:pStyle w:val="BodyText"/>
      </w:pPr>
      <w:r>
        <w:t xml:space="preserve">It is with profound enthusiasm and deep respect for Italy's unparalleled legacy in educational innovation that I submit this Scholarship Application Letter for the prestigious Curriculum Development Fellowship at your esteemed institution. As an emerging professional dedicated to reshaping global education through culturally responsive pedagogy, my aspiration to serve as a Curriculum Developer in Italy Rome represents not merely a career opportunity, but a vital commitment to contributing to Europe's most dynamic educational landscape. This scholarship would empower me to transition from theoretical knowledge into transformative practice within one of the world's richest cultural and academic contexts—Rome.</w:t>
      </w:r>
    </w:p>
    <w:p>
      <w:pPr>
        <w:pStyle w:val="BodyText"/>
      </w:pPr>
      <w:r>
        <w:t xml:space="preserve">My academic journey has been meticulously aligned with the principles that define contemporary curriculum development. I hold a Master’s degree in Educational Design from University College London, where my thesis on "Integrating Mediterranean Heritage into Multilingual Classrooms" received commendation for its practical application framework. My professional experience spans three years as an instructional designer at the British Council's Milan office, where I developed curricula for 50+ schools across Northern Italy. Crucially, I spearheaded a pilot program aligning with Italy's national education standards (Ministero dell'Istruzione) that increased student engagement by 37% through localized content incorporating Roman history and Renaissance art. This work crystallized my understanding: effective curriculum design must be rooted in place-based narratives—precisely why Rome’s cultural depth makes it the ideal crucible for this scholarship.</w:t>
      </w:r>
    </w:p>
    <w:p>
      <w:pPr>
        <w:pStyle w:val="BodyText"/>
      </w:pPr>
      <w:r>
        <w:t xml:space="preserve">Italy Rome, as a living museum of educational evolution from the Vatican's historical academies to modern pedagogical innovations, offers an unparalleled environment for my growth. The city’s UNESCO World Heritage sites are not merely tourist attractions but active learning laboratories—where students walk through the Forum Romanum while studying ancient governance systems or analyze Renaissance frescoes during art history modules. This symbiosis of physical space and intellectual tradition is absent in any other global metropolis. My previous research at the LUISS University in Rome confirmed that 89% of educators there emphasize "contextual immersion" as essential for meaningful learning, directly aligning with my pedagogical philosophy. I am eager to immerse myself in this ecosystem through your fellowship, collaborating with institutions like the Pontifical Academy of Social Sciences and Rome's Department of Education to develop curricula that honor Italy’s past while preparing students for a globalized future.</w:t>
      </w:r>
    </w:p>
    <w:p>
      <w:pPr>
        <w:pStyle w:val="BodyText"/>
      </w:pPr>
      <w:r>
        <w:t xml:space="preserve">The significance of this Scholarship Application Letter extends beyond personal advancement—it embodies a commitment to addressing critical educational gaps. In Italy, as in many European nations, there remains a disconnect between traditional teaching methods and the diverse needs of 21st-century learners. My proposed project, "Culturally Sustainable Curriculum Frameworks for Rome’s Multicultural Schools," directly addresses this through three pillars: (1) integrating Roma cultural narratives into core subjects; (2) developing digital modules co-created with local artisans; and (3) establishing teacher training workshops focused on decolonizing curriculum design. This aligns precisely with Italy’s National Strategy for Education 2030, which prioritizes "inclusive pedagogy" and "cultural capital." The scholarship would fund my participation in the University of Rome's Advanced Curriculum Development Certificate program—essential for navigating Italy’s complex educational bureaucracy and building relationships with key stakeholders.</w:t>
      </w:r>
    </w:p>
    <w:p>
      <w:pPr>
        <w:pStyle w:val="BodyText"/>
      </w:pPr>
      <w:r>
        <w:t xml:space="preserve">What distinguishes my candidacy is my tangible connection to Rome. I spent six months as a research intern at the Accademia di Belle Arti di Roma, where I analyzed how Baroque art pedagogy can inform modern STEM integration. This experience revealed that Rome’s educators seek curriculum models that respect local traditions without romanticizing them—exactly the nuanced approach my work embodies. During this time, I also volunteered with "Scuole Aperte," an NGO providing free literacy classes to immigrant communities in Ostiense, where I witnessed firsthand how culturally irrelevant curricula perpetuate educational inequity. This reinforced my conviction that as a Curriculum Developer in Italy Rome, I must create materials that reflect the city’s living mosaic—from the historic Jewish Ghetto to modern African diaspora neighborhoods.</w:t>
      </w:r>
    </w:p>
    <w:p>
      <w:pPr>
        <w:pStyle w:val="BodyText"/>
      </w:pPr>
      <w:r>
        <w:t xml:space="preserve">I am particularly drawn to IFER’s mission of "fostering global educators through Italian excellence," which resonates with my belief that curriculum development is an act of cultural diplomacy. My proposed partnership with Rome's Comune Education Office would ensure my work directly serves 15+ public schools in the city’s most underserved districts, creating replicable templates for national implementation. The scholarship’s financial support would cover critical costs including: (a) specialized training in Italy’s pedagogical assessment frameworks; (b) travel to document regional teaching practices across Lazio; and (c) materials for co-designing curricula with Rome-based teachers. Without this funding, my ability to contribute meaningfully within Italy's complex educational system would be severely constrained.</w:t>
      </w:r>
    </w:p>
    <w:p>
      <w:pPr>
        <w:pStyle w:val="BodyText"/>
      </w:pPr>
      <w:r>
        <w:t xml:space="preserve">My professional journey has prepared me not just to apply curriculum theory, but to embody it in Rome’s unique context. During the 2021 pandemic, I designed a virtual "Rome Through Time" module used by 20+ schools across Italy—combining augmented reality with Roman history lessons. Teachers reported that students demonstrated 45% deeper understanding of historical continuity when learning through place-based narratives. This success underscores my ability to merge technology with cultural authenticity, a skill I will refine during this fellowship under the guidance of IFER’s mentorship program.</w:t>
      </w:r>
    </w:p>
    <w:p>
      <w:pPr>
        <w:pStyle w:val="BodyText"/>
      </w:pPr>
      <w:r>
        <w:t xml:space="preserve">Italy Rome is not merely my destination; it is the essential foundation for this work. The city’s 2,800-year-old educational heritage—from Pliny’s academies to modern universities—creates a living laboratory where every street corner offers pedagogical inspiration. I envision myself walking the same paths as Renaissance humanists, designing curricula that honor Rome’s past while empowering students to shape its future. This Scholarship Application Letter is thus a solemn pledge: I will dedicate my expertise to ensuring Italy’s classrooms reflect the city’s extraordinary cultural tapestry—not just as a visitor, but as an active contributor to its educational legacy.</w:t>
      </w:r>
    </w:p>
    <w:p>
      <w:pPr>
        <w:pStyle w:val="BodyText"/>
      </w:pPr>
      <w:r>
        <w:t xml:space="preserve">Thank you for considering my application. I have attached comprehensive documentation including academic transcripts, letters of recommendation from Dr. Maria Bianchi (LUISS University) and Professor Antonio Verdi (University of Rome), and a detailed project proposal. I welcome the opportunity to discuss how my vision aligns with IFER’s goals during an interview at your convenience.</w:t>
      </w:r>
    </w:p>
    <w:p>
      <w:pPr>
        <w:pStyle w:val="BodyText"/>
      </w:pPr>
      <w:r>
        <w:t xml:space="preserve">Sincerely,</w:t>
      </w:r>
    </w:p>
    <w:p>
      <w:pPr>
        <w:pStyle w:val="BodyText"/>
      </w:pPr>
      <w:r>
        <w:rPr>
          <w:bCs/>
          <w:b/>
        </w:rPr>
        <w:t xml:space="preserve">Alessandra Rossi</w:t>
      </w:r>
      <w:r>
        <w:br/>
      </w:r>
      <w:r>
        <w:t xml:space="preserve">London, United Kingdom</w:t>
      </w:r>
      <w:r>
        <w:br/>
      </w:r>
      <w:r>
        <w:t xml:space="preserve">+44 7911 234567 | a.rossi@eddesign.co.uk</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Rome</dc:title>
  <dc:creator/>
  <dc:language>en</dc:language>
  <cp:keywords/>
  <dcterms:created xsi:type="dcterms:W3CDTF">2026-07-17T07:27:37Z</dcterms:created>
  <dcterms:modified xsi:type="dcterms:W3CDTF">2026-07-17T07:27:37Z</dcterms:modified>
</cp:coreProperties>
</file>

<file path=docProps/custom.xml><?xml version="1.0" encoding="utf-8"?>
<Properties xmlns="http://schemas.openxmlformats.org/officeDocument/2006/custom-properties" xmlns:vt="http://schemas.openxmlformats.org/officeDocument/2006/docPropsVTypes"/>
</file>