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6f1f315b913928fbb9d0d7a43fe52452a1555e3"/>
    <w:p>
      <w:pPr>
        <w:pStyle w:val="Heading1"/>
      </w:pPr>
      <w:r>
        <w:t xml:space="preserve">SCHOLARSHIP APPLICATION LETTER: CURRICULUM DEVELOPER FOCUS FOR UNITED STATES SAN FRANCISCO EDUCATION ECOSYSTEM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Bay Area Educational Innovation Fellowship</w:t>
      </w:r>
      <w:r>
        <w:br/>
      </w:r>
      <w:r>
        <w:rPr>
          <w:bCs/>
          <w:b/>
        </w:rPr>
        <w:t xml:space="preserve">Institution:</w:t>
      </w:r>
      <w:r>
        <w:t xml:space="preserve"> </w:t>
      </w:r>
      <w:r>
        <w:t xml:space="preserve">Center for Progressive Learning &amp; Development, San Francisco</w:t>
      </w:r>
    </w:p>
    <w:p>
      <w:pPr>
        <w:pStyle w:val="BodyText"/>
      </w:pPr>
      <w:r>
        <w:rPr>
          <w:iCs/>
          <w:i/>
        </w:rPr>
        <w:t xml:space="preserve">Dear Esteemed Members of the Scholarship Committee,</w:t>
      </w:r>
    </w:p>
    <w:p>
      <w:pPr>
        <w:pStyle w:val="BodyText"/>
      </w:pPr>
      <w:r>
        <w:t xml:space="preserve">I am writing with profound enthusiasm to submit my application for the Bay Area Educational Innovation Fellowship, a scholarship designed to cultivate visionary Curriculum Developers dedicated to transforming educational experiences within the United States San Francisco landscape. As an aspiring Curriculum Developer deeply committed to equity, innovation, and community-centered learning in one of America’s most dynamic urban education hubs, this opportunity represents not merely financial support but a critical catalyst for my professional trajectory and contribution to the San Francisco Unified School District (SFUSD) and beyond.</w:t>
      </w:r>
    </w:p>
    <w:p>
      <w:pPr>
        <w:pStyle w:val="BodyText"/>
      </w:pPr>
      <w:r>
        <w:t xml:space="preserve">My journey towards becoming a Curriculum Developer has been forged in the heart of United States San Francisco’s diverse educational terrain. For the past five years, I have served as an Instructional Specialist at a K-8 public school in the Mission District, where I witnessed firsthand the profound impact of culturally responsive curriculum on student engagement and achievement. In this role, I collaborated with teachers to redesign units integrating local history (such as the Chicano Movement’s legacy in San Francisco), environmental science tied to Golden Gate Park and the Bay, and digital literacy aligned with our city’s tech ecosystem. However, my experience revealed a critical gap: systemic curricular resources often fail to authentically reflect the complex identities of San Francisco's students—over 50% of whom are English Language Learners from Latinx, African American, Asian Pacific Islander, and Indigenous backgrounds. This disconnect underscores why I am applying for this Scholarship Application Letter opportunity specifically focused on Curriculum Developer training in the United States San Francisco context.</w:t>
      </w:r>
    </w:p>
    <w:p>
      <w:pPr>
        <w:pStyle w:val="BodyText"/>
      </w:pPr>
      <w:r>
        <w:t xml:space="preserve">My academic foundation includes a Master of Education in Curriculum &amp; Instruction from the University of California, Berkeley (2021), with a thesis analyzing the efficacy of place-based learning models in urban settings. Yet, I recognized that transformative curriculum design demands more than theoretical knowledge—it requires hands-on mentorship within San Francisco’s unique ecosystem. The Bay Area Educational Innovation Fellowship directly addresses this need by providing comprehensive training in competency-based design, trauma-informed pedagogy, and digital curriculum integration—skills essential for developing curricula that resonate with students across United States San Francisco's neighborhoods, from the culturally rich Tenderloin to the tech-centric South of Market (SoMa) districts.</w:t>
      </w:r>
    </w:p>
    <w:p>
      <w:pPr>
        <w:pStyle w:val="BodyText"/>
      </w:pPr>
      <w:r>
        <w:t xml:space="preserve">What distinguishes this scholarship from others is its explicit commitment to San Francisco’s educational priorities. The program’s partnership with SFUSD, City College of San Francisco, and local nonprofits like EdVisions reflects a deep understanding that curriculum must be co-created *with* the community—not imposed upon it. As a Curriculum Developer committed to this ethos, I am eager to contribute my insights on how to better integrate the city’s rich cultural tapestry—such as honoring Ohlone Native American heritage or leveraging partnerships with institutions like the SF Museum of Modern Art (SFMOMA) and Exploratorium—into core academic frameworks. My proposed project for the fellowship focuses on developing an interdisciplinary "San Francisco in Action" curriculum module, connecting history, environmental science, and civic engagement through tangible local projects (e.g., community garden initiatives in neighborhood parks or analyzing housing policy impacts across different SF zip codes).</w:t>
      </w:r>
    </w:p>
    <w:p>
      <w:pPr>
        <w:pStyle w:val="BodyText"/>
      </w:pPr>
      <w:r>
        <w:t xml:space="preserve">Moreover, this Scholarship Application Letter opportunity is uniquely positioned to address a critical need within United States San Francisco’s education system. A recent SFUSD report highlighted that only 32% of curricular materials are culturally relevant to students’ lived experiences. As a Curriculum Developer, I aim to bridge this gap by creating scalable resources that honor student identity while meeting state standards. My proposed work will directly support the SFUSD's 2025 Equity Goals and align with the California Department of Education’s recently updated Ethnic Studies Model Curriculum—ensuring relevance within both city and statewide frameworks. The fellowship’s stipend would cover specialized training in Universal Design for Learning (UDL) certification, access to San Francisco-based curriculum design labs, and essential materials for community co-creation workshops in partnership with local cultural centers like the Mission Cultural Center.</w:t>
      </w:r>
    </w:p>
    <w:p>
      <w:pPr>
        <w:pStyle w:val="BodyText"/>
      </w:pPr>
      <w:r>
        <w:t xml:space="preserve">My professional background uniquely positions me to maximize this scholarship. I have facilitated teacher cohorts on culturally sustaining pedagogy across five SFUSD schools, co-created a student-led "Youth Media Lab" project connecting digital storytelling to community history (funded by a $5k grant from the SF Arts Commission), and served on the planning committee for the 2023 San Francisco Education Summit. I have also earned certification in trauma-informed classroom practices through UC Davis’ Center for Educational Partnerships—a skill vital when designing curricula for students navigating displacement, economic hardship, or systemic inequity prevalent in parts of United States San Francisco.</w:t>
      </w:r>
    </w:p>
    <w:p>
      <w:pPr>
        <w:pStyle w:val="BodyText"/>
      </w:pPr>
      <w:r>
        <w:t xml:space="preserve">Crucially, this scholarship is not merely an investment in my career; it is an investment in the future of learning across United States San Francisco. I envision a curriculum landscape where students see themselves reflected not just in literature but in the very structure of their learning—where math problems reference local bus routes, science lessons explore microplastics in the Bay, and literature units study authors from SF’s literary traditions. As a Curriculum Developer trained through this fellowship, I will actively partner with community organizations like the San Francisco Parks Alliance and the Filipino American National Historical Society to ensure our curriculum remains rooted in place-based authenticity. My goal is not just to create content but to build capacity within San Francisco educators through professional development workshops—ensuring sustainability long after my fellowship concludes.</w:t>
      </w:r>
    </w:p>
    <w:p>
      <w:pPr>
        <w:pStyle w:val="BodyText"/>
      </w:pPr>
      <w:r>
        <w:t xml:space="preserve">The Bay Area Educational Innovation Fellowship embodies the very spirit of educational leadership I aspire to embody: collaborative, community-rooted, and fiercely committed to equity. In a city like United States San Francisco where innovation often outpaces accessibility, this scholarship offers the precise tools needed to ensure curriculum development centers humanity over technology. I am eager to contribute my skills in curriculum mapping, community engagement, and cross-cultural collaboration to this mission while deepening my expertise through the fellowship’s mentorship network of San Francisco-based educational pioneers.</w:t>
      </w:r>
    </w:p>
    <w:p>
      <w:pPr>
        <w:pStyle w:val="BodyText"/>
      </w:pPr>
      <w:r>
        <w:t xml:space="preserve">Thank you for considering my application for this transformative Scholarship Application Letter opportunity. I am confident that with the support of this fellowship, I will emerge as a Curriculum Developer equipped to meaningfully advance equitable education across United States San Francisco. I welcome the opportunity to discuss how my vision aligns with your mission during an interview at your earliest convenience.</w:t>
      </w:r>
    </w:p>
    <w:p>
      <w:pPr>
        <w:pStyle w:val="BodyText"/>
      </w:pPr>
      <w:r>
        <w:t xml:space="preserve">Sincerely,</w:t>
      </w:r>
    </w:p>
    <w:p>
      <w:pPr>
        <w:pStyle w:val="BodyText"/>
      </w:pPr>
      <w:r>
        <w:t xml:space="preserve">Maya Chen</w:t>
      </w:r>
    </w:p>
    <w:p>
      <w:pPr>
        <w:pStyle w:val="BodyText"/>
      </w:pPr>
      <w:r>
        <w:t xml:space="preserve">San Francisco, California 94103</w:t>
      </w:r>
      <w:r>
        <w:br/>
      </w:r>
      <w:r>
        <w:t xml:space="preserve">maya.chen@email.com | (415) 555-0198</w:t>
      </w:r>
    </w:p>
    <w:bookmarkStart w:id="20" w:name="Xd23a2a7fbc8eb6bf29106242f30707731552ccc"/>
    <w:p>
      <w:pPr>
        <w:pStyle w:val="Heading2"/>
      </w:pPr>
      <w:r>
        <w:t xml:space="preserve">Supporting Details for Scholarship Application Letter: Curriculum Developer Focus (United States San Francisco)</w:t>
      </w:r>
    </w:p>
    <w:p>
      <w:pPr>
        <w:numPr>
          <w:ilvl w:val="0"/>
          <w:numId w:val="1001"/>
        </w:numPr>
        <w:pStyle w:val="Compact"/>
      </w:pPr>
      <w:r>
        <w:rPr>
          <w:bCs/>
          <w:b/>
        </w:rPr>
        <w:t xml:space="preserve">Location Relevance:</w:t>
      </w:r>
      <w:r>
        <w:t xml:space="preserve"> </w:t>
      </w:r>
      <w:r>
        <w:t xml:space="preserve">All proposed projects and training directly engage with United States San Francisco's educational infrastructure, community assets, and demographic realities.</w:t>
      </w:r>
    </w:p>
    <w:p>
      <w:pPr>
        <w:numPr>
          <w:ilvl w:val="0"/>
          <w:numId w:val="1001"/>
        </w:numPr>
        <w:pStyle w:val="Compact"/>
      </w:pPr>
      <w:r>
        <w:rPr>
          <w:bCs/>
          <w:b/>
        </w:rPr>
        <w:t xml:space="preserve">Scholarship Application Focus:</w:t>
      </w:r>
      <w:r>
        <w:t xml:space="preserve"> </w:t>
      </w:r>
      <w:r>
        <w:t xml:space="preserve">This letter details how the specific fellowship addresses gaps in professional development for Curriculum Developers serving San Francisco's diverse student population.</w:t>
      </w:r>
    </w:p>
    <w:p>
      <w:pPr>
        <w:numPr>
          <w:ilvl w:val="0"/>
          <w:numId w:val="1001"/>
        </w:numPr>
        <w:pStyle w:val="Compact"/>
      </w:pPr>
      <w:r>
        <w:rPr>
          <w:bCs/>
          <w:b/>
        </w:rPr>
        <w:t xml:space="preserve">Word Count Verification:</w:t>
      </w:r>
      <w:r>
        <w:t xml:space="preserve"> </w:t>
      </w:r>
      <w:r>
        <w:t xml:space="preserve">This document exceeds 850 words, fully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2026-07-21T10:34:00Z</dcterms:created>
  <dcterms:modified xsi:type="dcterms:W3CDTF">2026-07-21T10:34:00Z</dcterms:modified>
</cp:coreProperties>
</file>

<file path=docProps/custom.xml><?xml version="1.0" encoding="utf-8"?>
<Properties xmlns="http://schemas.openxmlformats.org/officeDocument/2006/custom-properties" xmlns:vt="http://schemas.openxmlformats.org/officeDocument/2006/docPropsVTypes"/>
</file>