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Ref: SAC/CO/2023/DRCD</w:t>
      </w:r>
    </w:p>
    <w:p>
      <w:pPr>
        <w:pStyle w:val="BodyText"/>
      </w:pPr>
      <w:r>
        <w:t xml:space="preserve">The Director of Training &amp; Development</w:t>
      </w:r>
    </w:p>
    <w:p>
      <w:pPr>
        <w:pStyle w:val="BodyText"/>
      </w:pPr>
      <w:r>
        <w:t xml:space="preserve">Customs Administration of the Democratic Republic of Congo (DRC)</w:t>
      </w:r>
    </w:p>
    <w:p>
      <w:pPr>
        <w:pStyle w:val="BodyText"/>
      </w:pPr>
      <w:r>
        <w:t xml:space="preserve">Ministry of Finance and Budget</w:t>
      </w:r>
    </w:p>
    <w:p>
      <w:pPr>
        <w:pStyle w:val="BodyText"/>
      </w:pPr>
      <w:r>
        <w:t xml:space="preserve">B.P. 234, Kinshasa - Gombe</w:t>
      </w:r>
    </w:p>
    <w:bookmarkStart w:id="20" w:name="Xe30e1451f0062a91cd39c1ea0419e20f165efc6"/>
    <w:p>
      <w:pPr>
        <w:pStyle w:val="Heading2"/>
      </w:pPr>
      <w:r>
        <w:t xml:space="preserve">Subject: Application for Scholarship to Train as a Customs Officer in DR Congo Kinshasa</w:t>
      </w:r>
    </w:p>
    <w:p>
      <w:pPr>
        <w:pStyle w:val="FirstParagraph"/>
      </w:pPr>
      <w:r>
        <w:t xml:space="preserve">Dear Director,</w:t>
      </w:r>
    </w:p>
    <w:p>
      <w:pPr>
        <w:pStyle w:val="BodyText"/>
      </w:pPr>
      <w:r>
        <w:t xml:space="preserve">It is with profound respect for the critical role of customs administration in national development that I submit this Scholarship Application Letter. As a dedicated citizen of the Democratic Republic of Congo with deep roots in Kinshasa, I am writing to formally apply for full financial sponsorship to pursue advanced training as a Customs Officer within the prestigious program administered by your esteemed institution. My ambition is to contribute meaningfully to strengthening customs operations at Kinshasa's vital port facilities and across our national borders—services that are indispensable for economic sovereignty in DR Congo.</w:t>
      </w:r>
    </w:p>
    <w:p>
      <w:pPr>
        <w:pStyle w:val="BodyText"/>
      </w:pPr>
      <w:r>
        <w:t xml:space="preserve">Having grown up in the bustling heart of Kinshasa, I have witnessed firsthand how effective customs management impacts daily life. The Port of Matadi and the Gombe Customs Office serve as lifelines for over 70% of DRC's international trade, yet persistent challenges in revenue collection, cargo verification, and anti-smuggling operations continue to undermine our economic potential. My father's experience as a warehouse supervisor at the Kinshasa International Airport exposed me to these complexities from an early age. When he recounted how delays caused by manual documentation processes cost businesses millions in lost revenue during my adolescence, I understood that modernizing customs systems wasn't just bureaucratic—it was about livelihoods. This realization crystallized my career path: I must become a Customs Officer equipped with the expertise to transform these critical operations.</w:t>
      </w:r>
    </w:p>
    <w:p>
      <w:pPr>
        <w:pStyle w:val="BodyText"/>
      </w:pPr>
      <w:r>
        <w:t xml:space="preserve">My academic foundation includes a Bachelor's degree in International Trade from the University of Kinshasa (2020), where I graduated with honors while researching "Informal Trade Networks in Central Africa" under Professor Mwamba. My thesis analyzed how inefficient customs procedures exacerbate cross-border smuggling along the DRC-Rwanda border—data that directly informed my commitment to this field. However, I recognize that theoretical knowledge alone cannot address Kinshasa's complex customs challenges; I require specialized technical training in digital cargo management systems (like the Automated Customs System), risk assessment protocols, and international trade law compliance. This is precisely why I seek this scholarship opportunity to enroll in the Customs Modernization Program at the DRC National Academy of Administration.</w:t>
      </w:r>
    </w:p>
    <w:p>
      <w:pPr>
        <w:pStyle w:val="BodyText"/>
      </w:pPr>
      <w:r>
        <w:t xml:space="preserve">The significance of this Scholarship Application Letter extends beyond personal ambition—it represents a strategic investment in Kinshasa's economic future. As the largest city and primary economic hub of DR Congo, Kinshasa handles over 85% of our nation's import-export volume. Current customs bottlenecks cost the treasury an estimated $120 million annually in lost revenue (World Bank, 2022). Trained Customs Officers equipped with modern skills could immediately improve clearance times at key entry points like the Léopold II Bridge and Ndjili International Airport. I have already begun preparing by volunteering with local customs monitors to document procedural inefficiencies—a small step toward understanding the operational landscape where I will serve upon certification.</w:t>
      </w:r>
    </w:p>
    <w:p>
      <w:pPr>
        <w:pStyle w:val="BodyText"/>
      </w:pPr>
      <w:r>
        <w:t xml:space="preserve">Financial constraints prevent me from pursuing this training without sponsorship. While working as a junior administrative clerk at the Kinshasa City Council for two years, I earned modestly but could not save enough for specialized customs education. My family's agricultural business in Kinkole has been impacted by recent trade policy uncertainties, making external funding essential. This scholarship would cover all program costs: tuition (450,000 FCFA), digital training materials (125,000 FCFA), and certification fees (75,000 FCFA). I am prepared to commit 36 months of post-graduation service at Kinshasa's Central Customs Office as part of the terms—a period I view not as obligation but as sacred promise to my community.</w:t>
      </w:r>
    </w:p>
    <w:p>
      <w:pPr>
        <w:pStyle w:val="BodyText"/>
      </w:pPr>
      <w:r>
        <w:t xml:space="preserve">What distinguishes my application is my contextual understanding of DR Congo Kinshasa's unique customs ecosystem. Unlike generic training candidates, I bring: (1) fluency in Lingala and French for effective community engagement in Kinshasa's diverse neighborhoods, (2) familiarity with the city's logistical challenges through daily commutes across congested routes like Avenue de la Liberté, and (3) documented experience analyzing customs data at the DRC National Statistical Office. I have already drafted a 15-page implementation plan titled "Digital Integration Strategy for Kinshasa Customs" that proposes using mobile technology to reduce cargo verification time by 40%—a practical application of my academic research.</w:t>
      </w:r>
    </w:p>
    <w:p>
      <w:pPr>
        <w:pStyle w:val="BodyText"/>
      </w:pPr>
      <w:r>
        <w:t xml:space="preserve">I understand that becoming an effective Customs Officer requires more than technical skills; it demands integrity in a field vulnerable to corruption. I have taken ethics training through the DRC Anti-Corruption Agency and will maintain strict adherence to the Customs Code of Conduct throughout my career. In Kinshasa, where public trust in institutions remains fragile, I am committed to demonstrating transparency—whether processing pharmaceutical imports at Gombe or inspecting agricultural goods at the Luki River terminal.</w:t>
      </w:r>
    </w:p>
    <w:p>
      <w:pPr>
        <w:pStyle w:val="BodyText"/>
      </w:pPr>
      <w:r>
        <w:t xml:space="preserve">Upon completion of this program, I will immediately serve as a Senior Customs Inspector within the Kinshasa Central Unit. My first priority will be implementing my digital verification system for high-value imports (electronics and medical supplies), directly addressing bottlenecks that delay humanitarian aid to our urban centers. Long-term, I aim to develop Kinshasa's Customs Officer Training Center into a regional hub for Central Africa—ensuring future officers receive the same modernized education I am now seeking. This is not merely a career path; it is a commitment to safeguarding DR Congo's economic dignity.</w:t>
      </w:r>
    </w:p>
    <w:p>
      <w:pPr>
        <w:pStyle w:val="BodyText"/>
      </w:pPr>
      <w:r>
        <w:t xml:space="preserve">The opportunity presented by this scholarship represents far more than financial assistance—it is an invitation to participate in rebuilding our nation's customs infrastructure from within. As someone who has watched Kinshasa grow from the vantage point of its bustling streets, I am determined to contribute skills that will make this vibrant city a model of efficient, transparent trade management for all of DR Congo. I respectfully request the privilege to serve as a Customs Officer trained in the heart of Kinshasa and dedicated to its future.</w:t>
      </w:r>
    </w:p>
    <w:p>
      <w:pPr>
        <w:pStyle w:val="BodyText"/>
      </w:pPr>
      <w:r>
        <w:t xml:space="preserve">Thank you for considering this Scholarship Application Letter. I welcome the opportunity to discuss how my background aligns with your strategic goals during an interview at your convenience.</w:t>
      </w:r>
    </w:p>
    <w:p>
      <w:pPr>
        <w:pStyle w:val="BodyText"/>
      </w:pPr>
      <w:r>
        <w:t xml:space="preserve">Sincerely,</w:t>
      </w:r>
    </w:p>
    <w:p>
      <w:pPr>
        <w:pStyle w:val="BodyText"/>
      </w:pPr>
      <w:r>
        <w:br/>
      </w:r>
      <w:r>
        <w:br/>
      </w:r>
      <w:r>
        <w:br/>
      </w:r>
    </w:p>
    <w:p>
      <w:pPr>
        <w:pStyle w:val="BodyText"/>
      </w:pPr>
      <w:r>
        <w:t xml:space="preserve">Jean-Pierre Mwamba</w:t>
      </w:r>
    </w:p>
    <w:p>
      <w:pPr>
        <w:pStyle w:val="BodyText"/>
      </w:pPr>
      <w:r>
        <w:t xml:space="preserve">Residence: 12 Rue des Palmiers, Kinshasa - Gombe</w:t>
      </w:r>
    </w:p>
    <w:p>
      <w:pPr>
        <w:pStyle w:val="BodyText"/>
      </w:pPr>
      <w:r>
        <w:t xml:space="preserve">Phone: +243 855 123 456 | Email: jp.mwamba@drccustoms.gov.cd</w:t>
      </w:r>
    </w:p>
    <w:p>
      <w:pPr>
        <w:pStyle w:val="BodyText"/>
      </w:pPr>
      <w:r>
        <w:t xml:space="preserve">Word Count: 842</w:t>
      </w:r>
    </w:p>
    <w:p>
      <w:pPr>
        <w:pStyle w:val="BodyText"/>
      </w:pPr>
      <w:r>
        <w:t xml:space="preserve">Key Phrases Incorporated:</w:t>
      </w:r>
    </w:p>
    <w:p>
      <w:pPr>
        <w:numPr>
          <w:ilvl w:val="0"/>
          <w:numId w:val="1001"/>
        </w:numPr>
        <w:pStyle w:val="Compact"/>
      </w:pPr>
      <w:r>
        <w:t xml:space="preserve">Scholarship Application Letter</w:t>
      </w:r>
    </w:p>
    <w:p>
      <w:pPr>
        <w:numPr>
          <w:ilvl w:val="0"/>
          <w:numId w:val="1001"/>
        </w:numPr>
        <w:pStyle w:val="Compact"/>
      </w:pPr>
      <w:r>
        <w:t xml:space="preserve">Customs Officer</w:t>
      </w:r>
    </w:p>
    <w:p>
      <w:pPr>
        <w:numPr>
          <w:ilvl w:val="0"/>
          <w:numId w:val="1001"/>
        </w:numPr>
        <w:pStyle w:val="Compact"/>
      </w:pPr>
      <w:r>
        <w:t xml:space="preserve">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2026-07-23T12:58:09Z</dcterms:created>
  <dcterms:modified xsi:type="dcterms:W3CDTF">2026-07-23T12:58:09Z</dcterms:modified>
</cp:coreProperties>
</file>

<file path=docProps/custom.xml><?xml version="1.0" encoding="utf-8"?>
<Properties xmlns="http://schemas.openxmlformats.org/officeDocument/2006/custom-properties" xmlns:vt="http://schemas.openxmlformats.org/officeDocument/2006/docPropsVTypes"/>
</file>