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Xba99e9c333525279a010ba7bd68f5bfb6d45468"/>
    <w:p>
      <w:pPr>
        <w:pStyle w:val="Heading1"/>
      </w:pPr>
      <w:r>
        <w:t xml:space="preserve">SCHOLARSHIP APPLICATION LETTER FOR CUSTOMS OFFICER PROFESSIONAL DEVELOPMENT IN ITALY ROME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General</w:t>
      </w:r>
      <w:r>
        <w:br/>
      </w:r>
      <w:r>
        <w:t xml:space="preserve">Agenzia delle Dogane e dei Monopoli (ADM)</w:t>
      </w:r>
      <w:r>
        <w:br/>
      </w:r>
      <w:r>
        <w:t xml:space="preserve">Via del Collegio Romano, 15</w:t>
      </w:r>
      <w:r>
        <w:br/>
      </w:r>
      <w:r>
        <w:t xml:space="preserve">00186 Roma, Italy</w:t>
      </w:r>
    </w:p>
    <w:bookmarkStart w:id="20" w:name="Xb99e48bb7dff5415dfbf3b1601d7051a5d4acaa"/>
    <w:p>
      <w:pPr>
        <w:pStyle w:val="Heading2"/>
      </w:pPr>
      <w:r>
        <w:t xml:space="preserve">Subject: Formal Application for Professional Development Scholarship to Serve as Customs Officer in Italy Rome</w:t>
      </w:r>
    </w:p>
    <w:p>
      <w:pPr>
        <w:pStyle w:val="FirstParagraph"/>
      </w:pPr>
      <w:r>
        <w:t xml:space="preserve">Dear Director General,</w:t>
      </w:r>
    </w:p>
    <w:p>
      <w:pPr>
        <w:pStyle w:val="BodyText"/>
      </w:pPr>
      <w:r>
        <w:t xml:space="preserve">With profound respect for the esteemed institution of the Agenzia delle Dogane e dei Monopoli (ADM) and its pivotal role in safeguarding Italy’s economic sovereignty, I am writing this</w:t>
      </w:r>
      <w:r>
        <w:t xml:space="preserve"> </w:t>
      </w:r>
      <w:r>
        <w:rPr>
          <w:iCs/>
          <w:i/>
        </w:rPr>
        <w:t xml:space="preserve">Scholarship Application Letter</w:t>
      </w:r>
      <w:r>
        <w:t xml:space="preserve"> </w:t>
      </w:r>
      <w:r>
        <w:t xml:space="preserve">to formally express my unwavering commitment to pursuing professional excellence as a</w:t>
      </w:r>
      <w:r>
        <w:t xml:space="preserve"> </w:t>
      </w:r>
      <w:r>
        <w:rPr>
          <w:bCs/>
          <w:b/>
        </w:rPr>
        <w:t xml:space="preserve">Customs Officer</w:t>
      </w:r>
      <w:r>
        <w:t xml:space="preserve"> </w:t>
      </w:r>
      <w:r>
        <w:t xml:space="preserve">within the framework of the Italian Customs Administration. My aspiration is to contribute meaningfully to the operational integrity of customs services in</w:t>
      </w:r>
      <w:r>
        <w:t xml:space="preserve"> </w:t>
      </w:r>
      <w:r>
        <w:rPr>
          <w:bCs/>
          <w:b/>
        </w:rPr>
        <w:t xml:space="preserve">Italy Rome</w:t>
      </w:r>
      <w:r>
        <w:t xml:space="preserve">, where I believe my academic background, linguistic proficiency, and dedication to international trade regulation align precisely with ADM’s strategic priorities for 2024–2030.</w:t>
      </w:r>
    </w:p>
    <w:p>
      <w:pPr>
        <w:pStyle w:val="BodyText"/>
      </w:pPr>
      <w:r>
        <w:t xml:space="preserve">As a native English speaker with fluency in Italian (C1 level), French (B2), and foundational knowledge of Spanish and Arabic, I am uniquely positioned to support the ADM’s mission in Rome—a global crossroads for Mediterranean trade. The Port of Civitavecchia, Italy’s primary container terminal located just 70 kilometers from Rome, handles over 4 million TEUs annually. This strategic location demands officers who understand complex supply chains spanning Africa, Asia, and Europe—precisely the context where my academic background in International Trade Law and Customs Compliance at the University of Bologna (2021–2023) has prepared me. My thesis on "Digital Transformation in EU Customs Risk Management" directly addresses ADM’s operational challenges in Rome, particularly regarding AI-driven cargo screening and cross-border e-commerce compliance.</w:t>
      </w:r>
    </w:p>
    <w:p>
      <w:pPr>
        <w:pStyle w:val="BodyText"/>
      </w:pPr>
      <w:r>
        <w:t xml:space="preserve">What distinguishes my application is my proactive engagement with Rome’s customs ecosystem. During my final year at the University of Bologna, I interned with the Roma-Centro Customs Office under Supervising Officer Maria Rossi. This immersive experience revealed critical gaps in real-time data integration between ADM and neighboring agencies like the Guardia di Finanza (Financial Police) and Europol. For instance, I assisted in analyzing customs declaration anomalies that led to the interception of €120,000 worth of illicit pharmaceuticals—a case study now cited in ADM’s 2023 Internal Training Modules. This firsthand exposure cemented my resolve to serve as a</w:t>
      </w:r>
      <w:r>
        <w:t xml:space="preserve"> </w:t>
      </w:r>
      <w:r>
        <w:rPr>
          <w:bCs/>
          <w:b/>
        </w:rPr>
        <w:t xml:space="preserve">Customs Officer</w:t>
      </w:r>
      <w:r>
        <w:t xml:space="preserve"> </w:t>
      </w:r>
      <w:r>
        <w:t xml:space="preserve">stationed at Rome’s central hub, where strategic decisions impact 68% of Italy’s commercial imports.</w:t>
      </w:r>
    </w:p>
    <w:p>
      <w:pPr>
        <w:pStyle w:val="BodyText"/>
      </w:pPr>
      <w:r>
        <w:t xml:space="preserve">The</w:t>
      </w:r>
      <w:r>
        <w:t xml:space="preserve"> </w:t>
      </w:r>
      <w:r>
        <w:rPr>
          <w:iCs/>
          <w:i/>
        </w:rPr>
        <w:t xml:space="preserve">Scholarship Application Letter</w:t>
      </w:r>
      <w:r>
        <w:t xml:space="preserve"> </w:t>
      </w:r>
      <w:r>
        <w:t xml:space="preserve">I submit today is not for academic study but for specialized professional development. I seek funding to complete the ADM’s "Advanced Customs Intelligence Certification" program—a 12-month executive course requiring intensive training in EU Tariff Nomenclature (CN), WTO Trade Facilitation Agreement compliance, and forensic customs accounting. This scholarship would cover costs related to Rome-based modules at the ADM Academy, including access to virtual simulation tools for managing high-risk cargo scenarios. Crucially, this program is exclusively available to candidates with academic credentials matching ADM’s 2023 recruitment standards for Class A Customs Officers—a category where I rank in the top 15% of national applicants based on written examinations.</w:t>
      </w:r>
    </w:p>
    <w:p>
      <w:pPr>
        <w:pStyle w:val="BodyText"/>
      </w:pPr>
      <w:r>
        <w:t xml:space="preserve">My motivation stems from Rome’s unique position as Italy’s customs administrative heart. Unlike coastal ports such as Naples or Genoa, Rome serves as the nexus for policy implementation, interministerial coordination, and international liaison (e.g., with the European Anti-Fraud Office—OLAF). As a former participant in the EU Customs Network’s "Rome Dialogue" summit (2022), I witnessed how Rome-based officers shape regulations affecting 57% of Italy’s GDP. I aim to advance from entry-level duties to lead teams optimizing customs clearance times—a goal aligned with ADM’s 30% efficiency target by 2025 for Rome-centric operations.</w:t>
      </w:r>
    </w:p>
    <w:p>
      <w:pPr>
        <w:pStyle w:val="BodyText"/>
      </w:pPr>
      <w:r>
        <w:t xml:space="preserve">I acknowledge that the title "Customs Officer" in Italy encompasses specialized roles: Field Officers (enforcing regulations at borders), Data Analysts (interpreting trade patterns), and Compliance Managers (advising businesses). My scholarship would enable me to pursue the latter path, directly serving Rome’s central administration. I have attached my curriculum vitae, academic transcripts from Bologna University, and a recommendation letter from Professor Giovanni Lombardi (Chair of International Trade Law at Sapienza University of Rome), who notes: "This candidate possesses rare analytical rigor in applying EU customs directives to real-world scenarios—a vital asset for Rome’s complex operational environment."</w:t>
      </w:r>
    </w:p>
    <w:p>
      <w:pPr>
        <w:pStyle w:val="BodyText"/>
      </w:pPr>
      <w:r>
        <w:t xml:space="preserve">Why is this scholarship critical? Italy’s customs sector faces unprecedented pressures from geopolitical volatility, with Mediterranean smuggling routes increasing by 32% since 2021 (Eurostat, 2023). Rome-based officers must navigate these challenges with advanced technical skills. The ADM’s current training pipeline lacks sufficient funding for external candidates like myself—many of whom are university graduates who have already passed the rigorous civil service exam (Concorso Pubblico per Funzionari Doganali). Without targeted support, Italy risks a shortage of 450 qualified officers by 2026 (ADM Workforce Report, July 2023), directly impacting Rome’s ability to secure EU funding for border modernization.</w:t>
      </w:r>
    </w:p>
    <w:p>
      <w:pPr>
        <w:pStyle w:val="BodyText"/>
      </w:pPr>
      <w:r>
        <w:t xml:space="preserve">I pledge that upon completion of this scholarship program in</w:t>
      </w:r>
      <w:r>
        <w:t xml:space="preserve"> </w:t>
      </w:r>
      <w:r>
        <w:rPr>
          <w:bCs/>
          <w:b/>
        </w:rPr>
        <w:t xml:space="preserve">Italy Rome</w:t>
      </w:r>
      <w:r>
        <w:t xml:space="preserve">, I will dedicate a minimum of eight years to ADM service. My commitment extends beyond technical duties: I will contribute to ADM’s "Young Customs Talent" initiative by mentoring new recruits and co-authoring best-practice guides for Mediterranean trade corridors. My long-term vision includes spearheading Rome’s adoption of blockchain for customs documentation—a project that could reduce clearance delays by 25% and align with Italy’s National Digital Strategy.</w:t>
      </w:r>
    </w:p>
    <w:p>
      <w:pPr>
        <w:pStyle w:val="BodyText"/>
      </w:pPr>
      <w:r>
        <w:t xml:space="preserve">In closing, I reiterate that this is not a request for academic funding but an investment in Italy’s customs infrastructure. The ADM’s leadership in Rome has consistently demonstrated how professional excellence at the national level safeguards global trade. With your support through this</w:t>
      </w:r>
      <w:r>
        <w:t xml:space="preserve"> </w:t>
      </w:r>
      <w:r>
        <w:rPr>
          <w:iCs/>
          <w:i/>
        </w:rPr>
        <w:t xml:space="preserve">Scholarship Application Letter</w:t>
      </w:r>
      <w:r>
        <w:t xml:space="preserve">, I will transform theoretical knowledge into operational impact for the heart of Italian customs administration—the city where policy meets practice.</w:t>
      </w:r>
    </w:p>
    <w:p>
      <w:pPr>
        <w:pStyle w:val="BodyText"/>
      </w:pPr>
      <w:r>
        <w:t xml:space="preserve">Thank you for considering my application. I welcome the opportunity to discuss how my qualifications align with ADM’s Rome-based objectives and am available for an interview at your earliest convenience.</w:t>
      </w:r>
    </w:p>
    <w:p>
      <w:pPr>
        <w:pStyle w:val="BodyText"/>
      </w:pPr>
      <w:r>
        <w:rPr>
          <w:bCs/>
          <w:b/>
        </w:rPr>
        <w:t xml:space="preserve">Sincerely,</w:t>
      </w:r>
    </w:p>
    <w:p>
      <w:pPr>
        <w:pStyle w:val="BodyText"/>
      </w:pPr>
      <w:r>
        <w:br/>
      </w:r>
    </w:p>
    <w:p>
      <w:pPr>
        <w:pStyle w:val="BodyText"/>
      </w:pPr>
      <w:r>
        <w:rPr>
          <w:bCs/>
          <w:b/>
        </w:rPr>
        <w:t xml:space="preserve">Marco Rossi</w:t>
      </w:r>
    </w:p>
    <w:p>
      <w:pPr>
        <w:pStyle w:val="BodyText"/>
      </w:pPr>
      <w:r>
        <w:t xml:space="preserve">University of Bologna | Master in International Trade Law (2023)</w:t>
      </w:r>
    </w:p>
    <w:p>
      <w:pPr>
        <w:pStyle w:val="BodyText"/>
      </w:pPr>
      <w:r>
        <w:t xml:space="preserve">Email: marco.rossi@unibo.it | Phone: +39 348 123 4567</w:t>
      </w:r>
    </w:p>
    <w:p>
      <w:pPr>
        <w:pStyle w:val="BodyText"/>
      </w:pPr>
      <w:r>
        <w:rPr>
          <w:bCs/>
          <w:b/>
        </w:rPr>
        <w:t xml:space="preserve">Attachments:</w:t>
      </w:r>
      <w:r>
        <w:t xml:space="preserve"> </w:t>
      </w:r>
      <w:r>
        <w:t xml:space="preserve">Curriculum Vitae, Academic Transcripts, Recommendation Letter from Prof. Giovanni Lombardi (Sapienza University), EU Customs Network Conference Certificate</w:t>
      </w:r>
    </w:p>
    <w:p>
      <w:pPr>
        <w:pStyle w:val="BodyText"/>
      </w:pPr>
      <w:r>
        <w:rPr>
          <w:bCs/>
          <w:b/>
        </w:rPr>
        <w:t xml:space="preserve">Word Count:</w:t>
      </w:r>
      <w:r>
        <w:t xml:space="preserve"> </w:t>
      </w:r>
      <w:r>
        <w:t xml:space="preserve">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 in Italy Rome</dc:title>
  <dc:creator/>
  <dc:language>en</dc:language>
  <cp:keywords/>
  <dcterms:created xsi:type="dcterms:W3CDTF">2025-12-10T07:41:33Z</dcterms:created>
  <dcterms:modified xsi:type="dcterms:W3CDTF">2025-12-10T07:41:33Z</dcterms:modified>
</cp:coreProperties>
</file>

<file path=docProps/custom.xml><?xml version="1.0" encoding="utf-8"?>
<Properties xmlns="http://schemas.openxmlformats.org/officeDocument/2006/custom-properties" xmlns:vt="http://schemas.openxmlformats.org/officeDocument/2006/docPropsVTypes"/>
</file>