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p>
    <w:bookmarkStart w:id="21" w:name="X14f13adf6c408f9ccc5084e67a8affb4f09c501"/>
    <w:p>
      <w:pPr>
        <w:pStyle w:val="Heading1"/>
      </w:pPr>
      <w:r>
        <w:t xml:space="preserve">Customs Officer Scholarship Application Letter</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United States Customs and Border Protection (CBP) Education Fund</w:t>
      </w:r>
      <w:r>
        <w:br/>
      </w:r>
      <w:r>
        <w:rPr>
          <w:bCs/>
          <w:b/>
        </w:rPr>
        <w:t xml:space="preserve">Department of Homeland Security</w:t>
      </w:r>
    </w:p>
    <w:bookmarkStart w:id="20" w:name="Xb453132bb87d6d61bff55e72dc737480258f0e9"/>
    <w:p>
      <w:pPr>
        <w:pStyle w:val="Heading2"/>
      </w:pPr>
      <w:r>
        <w:t xml:space="preserve">Subject: Scholarship Application Letter for Advanced Customs Training at Port of Houston</w:t>
      </w:r>
    </w:p>
    <w:p>
      <w:pPr>
        <w:pStyle w:val="FirstParagraph"/>
      </w:pPr>
      <w:r>
        <w:t xml:space="preserve">Dear Scholarship Committee,</w:t>
      </w:r>
    </w:p>
    <w:p>
      <w:pPr>
        <w:pStyle w:val="BodyText"/>
      </w:pPr>
      <w:r>
        <w:t xml:space="preserve">I am writing this Scholarship Application Letter with profound enthusiasm to apply for the CBP Educational Advancement Grant, specifically designed to support future Customs Officers in the United States Houston field. As a dedicated student pursuing a Bachelor of Science in International Trade and Border Security with a concentration in Customs Regulations, I have meticulously aligned my academic trajectory toward becoming an elite Customs Officer serving at one of America's most critical trade gateways—the Port of Houston. This scholarship represents not merely financial support, but the essential catalyst I require to complete my specialized training and contribute meaningfully to national security in the bustling hub of United States Houston.</w:t>
      </w:r>
    </w:p>
    <w:p>
      <w:pPr>
        <w:pStyle w:val="BodyText"/>
      </w:pPr>
      <w:r>
        <w:t xml:space="preserve">My passion for customs enforcement was ignited during a summer internship with the Port of Houston Authority's Trade Compliance Division in 2022. Witnessing firsthand how meticulous customs procedures safeguard both economic prosperity and homeland security transformed my academic focus into an unwavering career commitment. I observed CBP Officers conducting sophisticated cargo inspections at the Port’s Terminal B, where over $10 billion in annual trade flows through Houston’s facilities. This experience crystallized my understanding: Customs Officers are not merely document handlers—they are frontline guardians protecting American consumers from counterfeit pharmaceuticals, ensuring lawful agricultural imports, and deterring illicit financial flows that threaten our economic stability. In United States Houston, where the port ranks as the nation's 4th busiest for container traffic and processes 15% of all U.S. maritime cargo exports, this role carries extraordinary significance.</w:t>
      </w:r>
    </w:p>
    <w:p>
      <w:pPr>
        <w:pStyle w:val="BodyText"/>
      </w:pPr>
      <w:r>
        <w:t xml:space="preserve">My academic journey has been rigorously structured to meet CBP's exacting standards for entry-level Customs Officers. I have maintained a 3.8 GPA while completing advanced coursework in: (1) International Trade Law (focusing on Harmonized Tariff Schedule applications), (2) Risk Assessment Modeling, and (3) Cross-Cultural Communication Strategies for Global Trade Disputes. Crucially, I’ve pursued additional certifications including the U.S. Department of Transportation’s NACI Security Clearance Preparatory Course and a specialized module in Automated Commercial Environment (ACE) System operations—directly mirroring CBP's operational technology requirements. These credentials position me to excel in the Customs Officer exam series (CBP-1001) and subsequent training at the Federal Law Enforcement Training Centers.</w:t>
      </w:r>
    </w:p>
    <w:p>
      <w:pPr>
        <w:pStyle w:val="BodyText"/>
      </w:pPr>
      <w:r>
        <w:t xml:space="preserve">The necessity of this scholarship stems from significant financial barriers. As a first-generation college student from Houston’s East End, I have assumed substantial student loans to fund my undergraduate degree. Without this grant, I would be unable to afford the mandatory post-graduation CBP training program fees ($12,500) and associated relocation costs for the 9-month Academy at Otis Air National Guard Base. More critically, Houston’s unique customs challenges demand specialized expertise: as the largest U.S. port handling petrochemical exports (accounting for 35% of national shipments), it requires Officers fluent in complex chemical manifest protocols and environmental compliance laws—knowledge not fully covered in standard university curricula. This scholarship will fund my enrollment in a CBP-accredited Advanced Customs Operations Certificate program at the University of Houston-Downtown, which provides hands-on training using Houston-specific case studies on illegal oil trafficking and pharmaceutical counterfeiting networks.</w:t>
      </w:r>
    </w:p>
    <w:p>
      <w:pPr>
        <w:pStyle w:val="BodyText"/>
      </w:pPr>
      <w:r>
        <w:t xml:space="preserve">My commitment to serving United States Houston extends beyond professional duty—it is personal. Having grown up near the Port, I’ve seen how customs enforcement directly impacts local communities: protecting families from hazardous imports at neighborhood stores, enabling small businesses to export locally grown produce safely, and supporting 250,000 Houston-area jobs tied to maritime trade. A Customs Officer in this environment must balance rigorous compliance with economic sensitivity—a duality I’ve observed among CBP’s Houston team during my internship. One officer shared how a precise inspection at Terminal 3 prevented $8 million in counterfeit electronics from entering our schools; another facilitated expedited clearance for a local farmer’s time-sensitive avocado exports to Mexico. These moments exemplify the high-stakes, community-oriented work I aspire to conduct.</w:t>
      </w:r>
    </w:p>
    <w:p>
      <w:pPr>
        <w:pStyle w:val="BodyText"/>
      </w:pPr>
      <w:r>
        <w:t xml:space="preserve">I recognize that becoming a Customs Officer requires more than technical skills—it demands integrity, cultural agility, and strategic foresight. To develop these qualities, I’ve volunteered with the Houston Police Department’s Youth Awareness Program (2021-2023), teaching high school students about international trade ethics and cybersecurity threats in e-commerce. Additionally, I completed a research project analyzing CBP’s data from Houston's 2019 drone smuggling incident, identifying patterns that informed new inspection protocols now adopted at the port. These experiences reinforce my ability to translate classroom learning into actionable security outcomes—a critical competency for future Customs Officers managing the Port of Houston’s $300 billion annual trade volume.</w:t>
      </w:r>
    </w:p>
    <w:p>
      <w:pPr>
        <w:pStyle w:val="BodyText"/>
      </w:pPr>
      <w:r>
        <w:t xml:space="preserve">Upon completing this scholarship-funded training, I will immediately apply for a Customs Officer position within CBP’s Houston Field Office. My goal is to serve at the Port of Houston, where I can implement my expertise in cargo risk analysis while mentoring new officers through the CBP’s Emerging Leaders Initiative. Over five years, I aim to specialize in anti-trafficking operations—addressing Houston’s unique challenges with drug cartels using seafood export routes and cryptocurrency laundering schemes. My long-term vision includes developing a "Port Security Innovation Lab" at CBP Houston, integrating AI-driven cargo scanning tools that reduce inspection times by 20% while increasing seizure rates for high-risk shipments.</w:t>
      </w:r>
    </w:p>
    <w:p>
      <w:pPr>
        <w:pStyle w:val="BodyText"/>
      </w:pPr>
      <w:r>
        <w:t xml:space="preserve">The United States Customs and Border Protection Education Fund’s commitment to cultivating locally rooted public servants is precisely what my career trajectory demands. This Scholarship Application Letter represents not just a request for financial aid, but a pledge: with your support, I will become one of the most effective Customs Officers in the Houston district—protecting our community, securing America’s borders, and honoring the trust placed in CBP personnel by millions of Houstonians who rely on seamless international trade. Thank you for considering how this investment will yield exponential returns for national security at a pivotal American gateway.</w:t>
      </w:r>
    </w:p>
    <w:p>
      <w:pPr>
        <w:pStyle w:val="BodyText"/>
      </w:pPr>
      <w:r>
        <w:t xml:space="preserve">Sincerely,</w:t>
      </w:r>
    </w:p>
    <w:p>
      <w:pPr>
        <w:pStyle w:val="BodyText"/>
      </w:pPr>
      <w:r>
        <w:t xml:space="preserve">[Your Full Name]</w:t>
      </w:r>
      <w:r>
        <w:br/>
      </w:r>
      <w:r>
        <w:t xml:space="preserve">[Your Student ID/Contact Information]</w:t>
      </w:r>
      <w:r>
        <w:br/>
      </w:r>
      <w:r>
        <w:t xml:space="preserve">[Current University: University of Houston-Downtown]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dc:title>
  <dc:creator/>
  <dc:language>en</dc:language>
  <cp:keywords/>
  <dcterms:created xsi:type="dcterms:W3CDTF">2026-07-24T04:52:10Z</dcterms:created>
  <dcterms:modified xsi:type="dcterms:W3CDTF">2026-07-24T04:52:10Z</dcterms:modified>
</cp:coreProperties>
</file>

<file path=docProps/custom.xml><?xml version="1.0" encoding="utf-8"?>
<Properties xmlns="http://schemas.openxmlformats.org/officeDocument/2006/custom-properties" xmlns:vt="http://schemas.openxmlformats.org/officeDocument/2006/docPropsVTypes"/>
</file>