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Studies</w:t>
      </w:r>
      <w:r>
        <w:t xml:space="preserve"> </w:t>
      </w:r>
      <w:r>
        <w:t xml:space="preserve">in</w:t>
      </w:r>
      <w:r>
        <w:t xml:space="preserve"> </w:t>
      </w:r>
      <w:r>
        <w:t xml:space="preserve">Australia</w:t>
      </w:r>
      <w:r>
        <w:t xml:space="preserve"> </w:t>
      </w:r>
      <w:r>
        <w:t xml:space="preserve">Melbourne</w:t>
      </w:r>
    </w:p>
    <w:bookmarkStart w:id="20" w:name="Xd95ad335c5761b68f79b32eaf1e3b16556f91c9"/>
    <w:p>
      <w:pPr>
        <w:pStyle w:val="Heading1"/>
      </w:pPr>
      <w:r>
        <w:t xml:space="preserve">Scholarship Application Letter: Pursuing Advanced Data Science Studies in Australia Melbourne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Institution:</w:t>
      </w:r>
      <w:r>
        <w:t xml:space="preserve"> </w:t>
      </w:r>
      <w:r>
        <w:t xml:space="preserve">University of Melbourne - Faculty of Engineering and Information Technology</w:t>
      </w:r>
      <w:r>
        <w:br/>
      </w:r>
      <w:r>
        <w:rPr>
          <w:bCs/>
          <w:b/>
        </w:rPr>
        <w:t xml:space="preserve">Subject: Scholarship Application for Advanced Studies in Data Science</w:t>
      </w:r>
    </w:p>
    <w:p>
      <w:pPr>
        <w:pStyle w:val="BodyText"/>
      </w:pPr>
      <w:r>
        <w:t xml:space="preserve">Dear Esteemed Scholarship Committee,</w:t>
      </w:r>
    </w:p>
    <w:p>
      <w:pPr>
        <w:pStyle w:val="BodyText"/>
      </w:pPr>
      <w:r>
        <w:t xml:space="preserve">I am writing with profound enthusiasm to submit my application for the prestigious [Specify Scholarship Name, e.g., Melbourne International Graduate Research Scholarships] as a prospective Master of Data Science candidate at the University of Melbourne. This Scholarship Application Letter represents not merely an academic pursuit, but a deeply considered commitment to harnessing data science for transformative impact within Australia's rapidly evolving technological landscape—specifically in the vibrant hub of Melbourne. As an aspiring</w:t>
      </w:r>
      <w:r>
        <w:t xml:space="preserve"> </w:t>
      </w:r>
      <w:r>
        <w:rPr>
          <w:bCs/>
          <w:b/>
        </w:rPr>
        <w:t xml:space="preserve">Data Scientist</w:t>
      </w:r>
      <w:r>
        <w:t xml:space="preserve">, I am acutely aware that my journey must be grounded in world-class education and industry immersion, making Melbourne’s ecosystem uniquely positioned to catalyze my professional evolution.</w:t>
      </w:r>
    </w:p>
    <w:p>
      <w:pPr>
        <w:pStyle w:val="BodyText"/>
      </w:pPr>
      <w:r>
        <w:t xml:space="preserve">My academic foundation in Computer Science from [Your University], complemented by hands-on projects analyzing large-scale datasets for healthcare optimization and urban mobility, has solidified my passion for data science. I developed an algorithm predicting hospital readmission risks with 87% accuracy using Australian public health datasets—a project that underscored the critical role of ethical, context-aware</w:t>
      </w:r>
      <w:r>
        <w:t xml:space="preserve"> </w:t>
      </w:r>
      <w:r>
        <w:rPr>
          <w:bCs/>
          <w:b/>
        </w:rPr>
        <w:t xml:space="preserve">Data Scientist</w:t>
      </w:r>
      <w:r>
        <w:t xml:space="preserve"> </w:t>
      </w:r>
      <w:r>
        <w:t xml:space="preserve">work in solving complex societal challenges. This experience ignited my ambition to specialize in AI-driven solutions for sustainable urban development, a field where Melbourne leads globally. The University of Melbourne’s Master of Data Science program stands out for its rigorous curriculum blending machine learning theory with real-world application—particularly through the</w:t>
      </w:r>
      <w:r>
        <w:t xml:space="preserve"> </w:t>
      </w:r>
      <w:r>
        <w:rPr>
          <w:iCs/>
          <w:i/>
        </w:rPr>
        <w:t xml:space="preserve">Urban Informatics Lab</w:t>
      </w:r>
      <w:r>
        <w:t xml:space="preserve"> </w:t>
      </w:r>
      <w:r>
        <w:t xml:space="preserve">and partnerships with entities like VicRoads and the City of Melbourne’s Smart City initiatives. These opportunities directly align with my goal to contribute to Victoria’s Vision 2050, which prioritizes data-driven policy for livable cities.</w:t>
      </w:r>
    </w:p>
    <w:p>
      <w:pPr>
        <w:pStyle w:val="BodyText"/>
      </w:pPr>
      <w:r>
        <w:t xml:space="preserve">The significance of pursuing this education in</w:t>
      </w:r>
      <w:r>
        <w:t xml:space="preserve"> </w:t>
      </w:r>
      <w:r>
        <w:rPr>
          <w:bCs/>
          <w:b/>
        </w:rPr>
        <w:t xml:space="preserve">Australia Melbourne</w:t>
      </w:r>
      <w:r>
        <w:t xml:space="preserve"> </w:t>
      </w:r>
      <w:r>
        <w:t xml:space="preserve">extends far beyond academia. Melbourne consistently ranks among the world’s top cities for innovation, hosting over 1,200 AI and data startups in its Docklands Innovation Precinct alone. Major tech firms like Atlassian, NAB, and Siemens Energy maintain significant R&amp;D operations here—providing unparalleled access to industry mentors and collaborative projects. My research proposal focuses on optimizing Melbourne’s public transport network using IoT sensor data; this isn’t just theoretical—it directly addresses the Victorian Government’s strategic priority of reducing urban congestion by 20% by 2030. Studying at the University of Melbourne allows me to leverage campus resources like the</w:t>
      </w:r>
      <w:r>
        <w:t xml:space="preserve"> </w:t>
      </w:r>
      <w:r>
        <w:rPr>
          <w:iCs/>
          <w:i/>
        </w:rPr>
        <w:t xml:space="preserve">Centre for Data Science</w:t>
      </w:r>
      <w:r>
        <w:t xml:space="preserve"> </w:t>
      </w:r>
      <w:r>
        <w:t xml:space="preserve">while engaging with industry partners through its</w:t>
      </w:r>
      <w:r>
        <w:t xml:space="preserve"> </w:t>
      </w:r>
      <w:r>
        <w:rPr>
          <w:iCs/>
          <w:i/>
        </w:rPr>
        <w:t xml:space="preserve">Industry Engagement Program</w:t>
      </w:r>
      <w:r>
        <w:t xml:space="preserve">. This synergy between university research and practical application is indispensable for a future</w:t>
      </w:r>
      <w:r>
        <w:t xml:space="preserve"> </w:t>
      </w:r>
      <w:r>
        <w:rPr>
          <w:bCs/>
          <w:b/>
        </w:rPr>
        <w:t xml:space="preserve">Data Scientist</w:t>
      </w:r>
      <w:r>
        <w:t xml:space="preserve"> </w:t>
      </w:r>
      <w:r>
        <w:t xml:space="preserve">aiming to move beyond algorithms into tangible societal benefit.</w:t>
      </w:r>
    </w:p>
    <w:p>
      <w:pPr>
        <w:pStyle w:val="BodyText"/>
      </w:pPr>
      <w:r>
        <w:t xml:space="preserve">I have meticulously researched how this scholarship will bridge my academic goals and Melbourne’s innovation needs. The funding would enable me to fully immerse in the program’s capstone project with Transport for Victoria, where I could analyze 50+ million transit records to model demand patterns. Crucially, it would also cover essential costs of participating in the</w:t>
      </w:r>
      <w:r>
        <w:t xml:space="preserve"> </w:t>
      </w:r>
      <w:r>
        <w:rPr>
          <w:iCs/>
          <w:i/>
        </w:rPr>
        <w:t xml:space="preserve">AI Innovation Bootcamp</w:t>
      </w:r>
      <w:r>
        <w:t xml:space="preserve"> </w:t>
      </w:r>
      <w:r>
        <w:t xml:space="preserve">hosted at Melbourne’s Innovation Hub—a week-long intensive with industry leaders like Dr. Sarah Smith (Lead Data Scientist at AIA). This experience is pivotal for developing cross-cultural collaboration skills; as an international student from [Your Country], I’ve already honed teamwork through multi-lingual projects, and Melbourne’s multicultural environment will amplify this capacity. Moreover, the scholarship’s emphasis on community contribution resonates deeply: I plan to volunteer with</w:t>
      </w:r>
      <w:r>
        <w:t xml:space="preserve"> </w:t>
      </w:r>
      <w:r>
        <w:rPr>
          <w:iCs/>
          <w:i/>
        </w:rPr>
        <w:t xml:space="preserve">Code for Australia</w:t>
      </w:r>
      <w:r>
        <w:t xml:space="preserve">, using my data skills to improve accessibility of local government services in Melbourne suburbs like Richmond and Footscray.</w:t>
      </w:r>
    </w:p>
    <w:p>
      <w:pPr>
        <w:pStyle w:val="BodyText"/>
      </w:pPr>
      <w:r>
        <w:t xml:space="preserve">Why Melbourne? Beyond its academic rigor, the city embodies the collaborative spirit essential for ethical</w:t>
      </w:r>
      <w:r>
        <w:t xml:space="preserve"> </w:t>
      </w:r>
      <w:r>
        <w:rPr>
          <w:bCs/>
          <w:b/>
        </w:rPr>
        <w:t xml:space="preserve">Data Scientist</w:t>
      </w:r>
      <w:r>
        <w:t xml:space="preserve"> </w:t>
      </w:r>
      <w:r>
        <w:t xml:space="preserve">practice. The Victorian AI Strategy 2030 explicitly champions "human-centered innovation," a principle I’ve integrated into my work—from designing bias-detection tools for hiring algorithms to advocating for transparent data governance in community health projects. Melbourne’s culture of open dialogue, reflected in events like the annual</w:t>
      </w:r>
      <w:r>
        <w:t xml:space="preserve"> </w:t>
      </w:r>
      <w:r>
        <w:rPr>
          <w:iCs/>
          <w:i/>
        </w:rPr>
        <w:t xml:space="preserve">AI Ethics Symposium</w:t>
      </w:r>
      <w:r>
        <w:t xml:space="preserve"> </w:t>
      </w:r>
      <w:r>
        <w:t xml:space="preserve">at RMIT, ensures that technical expertise is always paired with social responsibility. This ethos is absent in purely academic environments; it’s a living ecosystem I am eager to contribute to and learn from.</w:t>
      </w:r>
    </w:p>
    <w:p>
      <w:pPr>
        <w:pStyle w:val="BodyText"/>
      </w:pPr>
      <w:r>
        <w:t xml:space="preserve">I understand that this Scholarship Application Letter must transcend personal ambition to demonstrate alignment with institutional and national values. My long-term vision—establishing a Melbourne-based startup focused on ethical AI for climate resilience—directly supports Australia’s National AI Strategy and the state’s Net Zero 2050 target. The University of Melbourne, as an industry partner in the</w:t>
      </w:r>
      <w:r>
        <w:t xml:space="preserve"> </w:t>
      </w:r>
      <w:r>
        <w:rPr>
          <w:iCs/>
          <w:i/>
        </w:rPr>
        <w:t xml:space="preserve">Victoria Smart Cities Collaborative</w:t>
      </w:r>
      <w:r>
        <w:t xml:space="preserve">, has proven its commitment to such ventures through incubators like</w:t>
      </w:r>
      <w:r>
        <w:t xml:space="preserve"> </w:t>
      </w:r>
      <w:r>
        <w:rPr>
          <w:iCs/>
          <w:i/>
        </w:rPr>
        <w:t xml:space="preserve">UniMelb Innovate</w:t>
      </w:r>
      <w:r>
        <w:t xml:space="preserve">. With this scholarship, I would leverage these pathways to ensure my work creates local jobs and empowers communities—proving that data science can be both innovative and deeply rooted in place.</w:t>
      </w:r>
    </w:p>
    <w:p>
      <w:pPr>
        <w:pStyle w:val="BodyText"/>
      </w:pPr>
      <w:r>
        <w:t xml:space="preserve">In closing, my technical skills (Python, TensorFlow, SQL; 3+ years industry experience), academic record (GPA: 3.8/4.0), and proven ability to translate complex analytics into actionable insights position me to maximize this opportunity. I have attached a detailed research proposal and letters of recommendation from my academic advisor at [Your University] and a Data Science Lead at [Current/Previous Company]. This scholarship is not merely an award—it is the catalyst for me to become a</w:t>
      </w:r>
      <w:r>
        <w:t xml:space="preserve"> </w:t>
      </w:r>
      <w:r>
        <w:rPr>
          <w:bCs/>
          <w:b/>
        </w:rPr>
        <w:t xml:space="preserve">Data Scientist</w:t>
      </w:r>
      <w:r>
        <w:t xml:space="preserve"> </w:t>
      </w:r>
      <w:r>
        <w:t xml:space="preserve">who advances Melbourne’s standing as a global innovation leader while contributing meaningfully to Australia’s future. I am ready to embrace this challenge, and I humbly request your consideration of my application.</w:t>
      </w:r>
    </w:p>
    <w:p>
      <w:pPr>
        <w:pStyle w:val="BodyText"/>
      </w:pPr>
      <w:r>
        <w:t xml:space="preserve">Sincerely,</w:t>
      </w:r>
    </w:p>
    <w:p>
      <w:pPr>
        <w:pStyle w:val="BodyText"/>
      </w:pPr>
      <w:r>
        <w:t xml:space="preserve">[Your Full Name]</w:t>
      </w:r>
      <w:r>
        <w:br/>
      </w:r>
      <w:r>
        <w:t xml:space="preserve">[Your Contact Information: Email, Phone]</w:t>
      </w:r>
      <w:r>
        <w:br/>
      </w:r>
      <w:r>
        <w:t xml:space="preserve">[Current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Studies in Australia Melbourne</dc:title>
  <dc:creator/>
  <dc:language>en</dc:language>
  <cp:keywords/>
  <dcterms:created xsi:type="dcterms:W3CDTF">2026-07-19T13:59:26Z</dcterms:created>
  <dcterms:modified xsi:type="dcterms:W3CDTF">2026-07-19T13:59:26Z</dcterms:modified>
</cp:coreProperties>
</file>

<file path=docProps/custom.xml><?xml version="1.0" encoding="utf-8"?>
<Properties xmlns="http://schemas.openxmlformats.org/officeDocument/2006/custom-properties" xmlns:vt="http://schemas.openxmlformats.org/officeDocument/2006/docPropsVTypes"/>
</file>