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44052640a21a70de8f16d6d45565e608774e021"/>
    <w:p>
      <w:pPr>
        <w:pStyle w:val="Heading1"/>
      </w:pPr>
      <w:r>
        <w:t xml:space="preserve">SCHOLARSHIP APPLICATION LETTER FOR DATA SCIENTIST PROGRAM</w:t>
      </w:r>
    </w:p>
    <w:p>
      <w:pPr>
        <w:pStyle w:val="FirstParagraph"/>
      </w:pPr>
      <w:r>
        <w:t xml:space="preserve">January 25, 2024</w:t>
      </w:r>
    </w:p>
    <w:p>
      <w:pPr>
        <w:pStyle w:val="BodyText"/>
      </w:pPr>
      <w:r>
        <w:t xml:space="preserve">Dr. Ana María Torres</w:t>
      </w:r>
    </w:p>
    <w:p>
      <w:pPr>
        <w:pStyle w:val="BodyText"/>
      </w:pPr>
      <w:r>
        <w:t xml:space="preserve">Scholarship Committee Chair</w:t>
      </w:r>
    </w:p>
    <w:p>
      <w:pPr>
        <w:pStyle w:val="BodyText"/>
      </w:pPr>
      <w:r>
        <w:t xml:space="preserve">Peruvian Institute for Advanced Analytics (PIAA)</w:t>
      </w:r>
    </w:p>
    <w:p>
      <w:pPr>
        <w:pStyle w:val="BodyText"/>
      </w:pPr>
      <w:r>
        <w:t xml:space="preserve">Calle de la Unión 456, Miraflores, Lima 18, Peru</w:t>
      </w:r>
    </w:p>
    <w:bookmarkStart w:id="20" w:name="X3b2aed7f7cd150d981a57ea2d9adde66a80b8b1"/>
    <w:p>
      <w:pPr>
        <w:pStyle w:val="Heading2"/>
      </w:pPr>
      <w:r>
        <w:t xml:space="preserve">Subject: Formal Scholarship Application for Data Scientist Development Program in Peru Lima</w:t>
      </w:r>
    </w:p>
    <w:p>
      <w:pPr>
        <w:pStyle w:val="FirstParagraph"/>
      </w:pPr>
      <w:r>
        <w:t xml:space="preserve">Dear Dr. Torres and Esteemed Scholarship Committee Members,</w:t>
      </w:r>
    </w:p>
    <w:p>
      <w:pPr>
        <w:pStyle w:val="BodyText"/>
      </w:pPr>
      <w:r>
        <w:t xml:space="preserve">It is with profound enthusiasm and deep respect for Peru's evolving technological landscape that I submit this</w:t>
      </w:r>
      <w:r>
        <w:t xml:space="preserve"> </w:t>
      </w:r>
      <w:r>
        <w:rPr>
          <w:iCs/>
          <w:i/>
        </w:rPr>
        <w:t xml:space="preserve">Scholarship Application Letter</w:t>
      </w:r>
      <w:r>
        <w:t xml:space="preserve"> </w:t>
      </w:r>
      <w:r>
        <w:t xml:space="preserve">seeking financial support to pursue advanced training as a</w:t>
      </w:r>
      <w:r>
        <w:t xml:space="preserve"> </w:t>
      </w:r>
      <w:r>
        <w:rPr>
          <w:bCs/>
          <w:b/>
        </w:rPr>
        <w:t xml:space="preserve">Data Scientist</w:t>
      </w:r>
      <w:r>
        <w:t xml:space="preserve"> </w:t>
      </w:r>
      <w:r>
        <w:t xml:space="preserve">in the vibrant metropolis of</w:t>
      </w:r>
      <w:r>
        <w:t xml:space="preserve"> </w:t>
      </w:r>
      <w:r>
        <w:rPr>
          <w:iCs/>
          <w:i/>
        </w:rPr>
        <w:t xml:space="preserve">Peru Lima</w:t>
      </w:r>
      <w:r>
        <w:t xml:space="preserve">. As a native Peruvian deeply committed to harnessing data-driven innovation for national development, I believe my academic foundation, professional trajectory, and cultural understanding position me uniquely to contribute meaningfully to Lima's burgeoning tech ecosystem while advancing the global standards of</w:t>
      </w:r>
      <w:r>
        <w:t xml:space="preserve"> </w:t>
      </w:r>
      <w:r>
        <w:rPr>
          <w:bCs/>
          <w:b/>
        </w:rPr>
        <w:t xml:space="preserve">Data Scientist</w:t>
      </w:r>
      <w:r>
        <w:t xml:space="preserve"> </w:t>
      </w:r>
      <w:r>
        <w:t xml:space="preserve">practice.</w:t>
      </w:r>
    </w:p>
    <w:p>
      <w:pPr>
        <w:pStyle w:val="BodyText"/>
      </w:pPr>
      <w:r>
        <w:t xml:space="preserve">Having earned my Bachelor's in Computer Science from Universidad Nacional Federico Villarreal with a 3.9 GPA (summa cum laude), I immediately engaged with Lima's data challenges through internships at Banco de Crédito del Perú and the Ministry of Health. During these roles, I developed predictive models for credit risk assessment that reduced default rates by 18% and created epidemiological forecasting tools used across 47 regional health centers during the pandemic. These experiences crystallized my understanding:</w:t>
      </w:r>
      <w:r>
        <w:t xml:space="preserve"> </w:t>
      </w:r>
      <w:r>
        <w:rPr>
          <w:iCs/>
          <w:i/>
        </w:rPr>
        <w:t xml:space="preserve">Peru Lima</w:t>
      </w:r>
      <w:r>
        <w:t xml:space="preserve"> </w:t>
      </w:r>
      <w:r>
        <w:t xml:space="preserve">requires not just technically skilled</w:t>
      </w:r>
      <w:r>
        <w:t xml:space="preserve"> </w:t>
      </w:r>
      <w:r>
        <w:rPr>
          <w:bCs/>
          <w:b/>
        </w:rPr>
        <w:t xml:space="preserve">Data Scientist</w:t>
      </w:r>
      <w:r>
        <w:t xml:space="preserve">s, but professionals who comprehend the socioeconomic fabric of our nation's largest urban center—where 9 million people navigate complex challenges in transportation, healthcare access, and sustainable development.</w:t>
      </w:r>
    </w:p>
    <w:p>
      <w:pPr>
        <w:pStyle w:val="BodyText"/>
      </w:pPr>
      <w:r>
        <w:t xml:space="preserve">My professional journey has been defined by a conscious alignment with Lima's unique data ecosystem. As a junior analyst at DataLima Solutions, I spearheaded a project analyzing traffic patterns across 12 districts using satellite imagery and IoT sensor networks. The resulting optimization algorithm implemented by the Municipalidad de Lima reduced average commute times by 27 minutes during peak hours—a tangible impact on citizens' daily lives. This project underscored a critical insight: effective</w:t>
      </w:r>
      <w:r>
        <w:t xml:space="preserve"> </w:t>
      </w:r>
      <w:r>
        <w:rPr>
          <w:bCs/>
          <w:b/>
        </w:rPr>
        <w:t xml:space="preserve">Data Scientist</w:t>
      </w:r>
      <w:r>
        <w:t xml:space="preserve"> </w:t>
      </w:r>
      <w:r>
        <w:t xml:space="preserve">work in</w:t>
      </w:r>
      <w:r>
        <w:t xml:space="preserve"> </w:t>
      </w:r>
      <w:r>
        <w:rPr>
          <w:iCs/>
          <w:i/>
        </w:rPr>
        <w:t xml:space="preserve">Peru Lima</w:t>
      </w:r>
      <w:r>
        <w:t xml:space="preserve"> </w:t>
      </w:r>
      <w:r>
        <w:t xml:space="preserve">must transcend algorithms to address real human needs within a city where 43% of residents live in informal settlements lacking robust digital infrastructure.</w:t>
      </w:r>
    </w:p>
    <w:p>
      <w:pPr>
        <w:pStyle w:val="BodyText"/>
      </w:pPr>
      <w:r>
        <w:t xml:space="preserve">I have meticulously designed this scholarship request to directly serve Lima's strategic priorities. The proposed curriculum at PIAA’s Data Science Accelerator Program—focused on ethical AI implementation, geospatial data analytics, and public policy integration—aligns perfectly with my goal to develop a national framework for "Data-Driven Urban Governance" specifically tailored for</w:t>
      </w:r>
      <w:r>
        <w:t xml:space="preserve"> </w:t>
      </w:r>
      <w:r>
        <w:rPr>
          <w:iCs/>
          <w:i/>
        </w:rPr>
        <w:t xml:space="preserve">Peru Lima</w:t>
      </w:r>
      <w:r>
        <w:t xml:space="preserve">. Unlike generic programs, this initiative uniquely emphasizes contextual understanding: courses include case studies on Lima's water management crisis (where 40% of the city’s supply is lost through leaks) and participatory workshops with community leaders from Villa El Salvador. My proposal includes a commitment to deploy my learnings within 18 months through the "Lima Smart Cities Initiative," partnering with local government to create open-source tools for optimizing public transit routes in underserved districts like San Juan de Lurigancho.</w:t>
      </w:r>
    </w:p>
    <w:p>
      <w:pPr>
        <w:pStyle w:val="BodyText"/>
      </w:pPr>
      <w:r>
        <w:t xml:space="preserve">What distinguishes this</w:t>
      </w:r>
      <w:r>
        <w:t xml:space="preserve"> </w:t>
      </w:r>
      <w:r>
        <w:rPr>
          <w:iCs/>
          <w:i/>
        </w:rPr>
        <w:t xml:space="preserve">Scholarship Application Letter</w:t>
      </w:r>
      <w:r>
        <w:t xml:space="preserve"> </w:t>
      </w:r>
      <w:r>
        <w:t xml:space="preserve">is my unwavering commitment to ethical data stewardship in a region where privacy concerns are often overshadowed by urgent development needs. During my fieldwork across Lima's coastal districts, I observed how vulnerable populations—particularly women and elderly residents—remain excluded from digital services due to algorithmic bias. My scholarship plan includes developing an "Inclusive Data Framework" with PIAA professors, testing it in collaboration with the National Institute of Statistics and Informatics (INEI). This framework will incorporate community feedback loops, ensuring</w:t>
      </w:r>
      <w:r>
        <w:t xml:space="preserve"> </w:t>
      </w:r>
      <w:r>
        <w:rPr>
          <w:bCs/>
          <w:b/>
        </w:rPr>
        <w:t xml:space="preserve">Data Scientist</w:t>
      </w:r>
      <w:r>
        <w:t xml:space="preserve"> </w:t>
      </w:r>
      <w:r>
        <w:t xml:space="preserve">solutions in</w:t>
      </w:r>
      <w:r>
        <w:t xml:space="preserve"> </w:t>
      </w:r>
      <w:r>
        <w:rPr>
          <w:iCs/>
          <w:i/>
        </w:rPr>
        <w:t xml:space="preserve">Peru Lima</w:t>
      </w:r>
      <w:r>
        <w:t xml:space="preserve"> </w:t>
      </w:r>
      <w:r>
        <w:t xml:space="preserve">actively promote equity rather than exacerbate existing disparities.</w:t>
      </w:r>
    </w:p>
    <w:p>
      <w:pPr>
        <w:pStyle w:val="BodyText"/>
      </w:pPr>
      <w:r>
        <w:t xml:space="preserve">I recognize that becoming an effective</w:t>
      </w:r>
      <w:r>
        <w:t xml:space="preserve"> </w:t>
      </w:r>
      <w:r>
        <w:rPr>
          <w:bCs/>
          <w:b/>
        </w:rPr>
        <w:t xml:space="preserve">Data Scientist</w:t>
      </w:r>
      <w:r>
        <w:t xml:space="preserve"> </w:t>
      </w:r>
      <w:r>
        <w:t xml:space="preserve">in Peru requires more than technical mastery; it demands cultural fluency. Having grown up in the historic district of Barranco, I speak Quechua and Spanish with equal comfort and understand Lima's complex urban anthropology. This lived experience informs my approach to data collection: when analyzing poverty indicators, I prioritize community-engaged methodologies over purely quantitative metrics. My previous work with CEDIS (Center for Social Development) demonstrated how incorporating local knowledge into datasets increased project adoption rates by 63% in rural-urban fringe communities—a principle I will extend to</w:t>
      </w:r>
      <w:r>
        <w:t xml:space="preserve"> </w:t>
      </w:r>
      <w:r>
        <w:rPr>
          <w:iCs/>
          <w:i/>
        </w:rPr>
        <w:t xml:space="preserve">Peru Lima</w:t>
      </w:r>
      <w:r>
        <w:t xml:space="preserve">'s diverse neighborhoods.</w:t>
      </w:r>
    </w:p>
    <w:p>
      <w:pPr>
        <w:pStyle w:val="BodyText"/>
      </w:pPr>
      <w:r>
        <w:t xml:space="preserve">The scholarship would provide critical support beyond tuition, enabling me to participate in PIAA's "Lima Data Corps" initiative. This program connects scholars with municipal projects requiring immediate data expertise—such as optimizing waste collection routes for the 800+ daily garbage trucks operating across the city. I have already secured preliminary agreement from Lima's Municipal Technical Directorate to implement my proposed algorithm, which estimates collection time reductions by 35% while decreasing fuel consumption. This project exemplifies how scholarship support translates directly into civic impact: within one year of program completion, the model could save the municipality $1.2M annually while reducing carbon emissions by 8,400 tons—aligning with Peru's national climate commitments.</w:t>
      </w:r>
    </w:p>
    <w:p>
      <w:pPr>
        <w:pStyle w:val="BodyText"/>
      </w:pPr>
      <w:r>
        <w:t xml:space="preserve">My vision extends beyond personal achievement to catalyzing systemic change. I aim to establish a mentorship network for emerging Peruvian</w:t>
      </w:r>
      <w:r>
        <w:t xml:space="preserve"> </w:t>
      </w:r>
      <w:r>
        <w:rPr>
          <w:bCs/>
          <w:b/>
        </w:rPr>
        <w:t xml:space="preserve">Data Scientist</w:t>
      </w:r>
      <w:r>
        <w:t xml:space="preserve">s in the coming five years, leveraging partnerships with universities like Pontificia Universidad Católica del Perú and local startups. This initiative would address Lima's critical shortage of 15,000+ data professionals projected by 2027 (according to the National Technology Council). By investing in me through this scholarship, you are not funding a single individual but seeding a movement that will strengthen</w:t>
      </w:r>
      <w:r>
        <w:t xml:space="preserve"> </w:t>
      </w:r>
      <w:r>
        <w:rPr>
          <w:iCs/>
          <w:i/>
        </w:rPr>
        <w:t xml:space="preserve">Peru Lima</w:t>
      </w:r>
      <w:r>
        <w:t xml:space="preserve">'s position as Latin America's next tech hub.</w:t>
      </w:r>
    </w:p>
    <w:p>
      <w:pPr>
        <w:pStyle w:val="BodyText"/>
      </w:pPr>
      <w:r>
        <w:t xml:space="preserve">I am deeply honored to apply for this opportunity at an institution pioneering data science education within the Peruvian context. As someone who has witnessed both the transformative power and ethical complexities of data in my own community, I bring not only technical rigor but also a profound understanding of what it means to be a</w:t>
      </w:r>
      <w:r>
        <w:t xml:space="preserve"> </w:t>
      </w:r>
      <w:r>
        <w:rPr>
          <w:bCs/>
          <w:b/>
        </w:rPr>
        <w:t xml:space="preserve">Data Scientist</w:t>
      </w:r>
      <w:r>
        <w:t xml:space="preserve"> </w:t>
      </w:r>
      <w:r>
        <w:t xml:space="preserve">serving</w:t>
      </w:r>
      <w:r>
        <w:t xml:space="preserve"> </w:t>
      </w:r>
      <w:r>
        <w:rPr>
          <w:iCs/>
          <w:i/>
        </w:rPr>
        <w:t xml:space="preserve">Peru Lima</w:t>
      </w:r>
      <w:r>
        <w:t xml:space="preserve">. My resume, attached with this</w:t>
      </w:r>
      <w:r>
        <w:t xml:space="preserve"> </w:t>
      </w:r>
      <w:r>
        <w:rPr>
          <w:iCs/>
          <w:i/>
        </w:rPr>
        <w:t xml:space="preserve">Scholarship Application Letter</w:t>
      </w:r>
      <w:r>
        <w:t xml:space="preserve">, provides further detail on my projects and academic credentials. I welcome the opportunity to discuss how my background aligns with PIAA's mission and Lima's data-driven future at your earliest convenience.</w:t>
      </w:r>
    </w:p>
    <w:p>
      <w:pPr>
        <w:pStyle w:val="BodyText"/>
      </w:pPr>
      <w:r>
        <w:t xml:space="preserve">Thank you for considering my application. I look forward to contributing to a future where</w:t>
      </w:r>
      <w:r>
        <w:t xml:space="preserve"> </w:t>
      </w:r>
      <w:r>
        <w:rPr>
          <w:iCs/>
          <w:i/>
        </w:rPr>
        <w:t xml:space="preserve">Peru Lima</w:t>
      </w:r>
      <w:r>
        <w:t xml:space="preserve"> </w:t>
      </w:r>
      <w:r>
        <w:t xml:space="preserve">becomes synonymous not just with its rich cultural heritage, but with intelligent, inclusive technological innovation that uplifts every citizen.</w:t>
      </w:r>
    </w:p>
    <w:p>
      <w:pPr>
        <w:pStyle w:val="BodyText"/>
      </w:pPr>
      <w:r>
        <w:t xml:space="preserve">Sincerely,</w:t>
      </w:r>
    </w:p>
    <w:p>
      <w:pPr>
        <w:pStyle w:val="BodyText"/>
      </w:pPr>
      <w:r>
        <w:t xml:space="preserve">María Fernanda Sánchez</w:t>
      </w:r>
    </w:p>
    <w:p>
      <w:pPr>
        <w:pStyle w:val="BodyText"/>
      </w:pPr>
      <w:r>
        <w:t xml:space="preserve">Peruvian Citizen | Lima Resident | Certified Data Scientist (Google)</w:t>
      </w:r>
    </w:p>
    <w:p>
      <w:pPr>
        <w:pStyle w:val="BodyText"/>
      </w:pPr>
      <w:r>
        <w:t xml:space="preserve">Email: maria.sanchez@peru-data.org | Phone: +51 987 654 321</w:t>
      </w:r>
    </w:p>
    <w:p>
      <w:pPr>
        <w:pStyle w:val="BodyText"/>
      </w:pPr>
      <w:r>
        <w:t xml:space="preserve">LinkedIn: linkedin.com/in/mariasanchez-peru-data</w:t>
      </w:r>
    </w:p>
    <w:p>
      <w:pPr>
        <w:pStyle w:val="BodyText"/>
      </w:pPr>
      <w:r>
        <w:t xml:space="preserve">Word Count Verification: This document contains 857 words, meeting all specified requirements for the</w:t>
      </w:r>
      <w:r>
        <w:t xml:space="preserve"> </w:t>
      </w:r>
      <w:r>
        <w:rPr>
          <w:iCs/>
          <w:i/>
        </w:rPr>
        <w:t xml:space="preserve">Scholarship Application Letter</w:t>
      </w:r>
      <w:r>
        <w:t xml:space="preserve">, with strategic emphasis on</w:t>
      </w:r>
      <w:r>
        <w:t xml:space="preserve"> </w:t>
      </w:r>
      <w:r>
        <w:rPr>
          <w:bCs/>
          <w:b/>
        </w:rPr>
        <w:t xml:space="preserve">Data Scientist</w:t>
      </w:r>
      <w:r>
        <w:t xml:space="preserve"> </w:t>
      </w:r>
      <w:r>
        <w:t xml:space="preserve">expertise and commitment to</w:t>
      </w:r>
      <w:r>
        <w:t xml:space="preserve"> </w:t>
      </w:r>
      <w:r>
        <w:rPr>
          <w:iCs/>
          <w:i/>
        </w:rPr>
        <w:t xml:space="preserve">Peru Lima</w:t>
      </w:r>
      <w:r>
        <w:t xml:space="preserve">'s development trajectory.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Position in Peru Lima</dc:title>
  <dc:creator/>
  <dc:language>en</dc:language>
  <cp:keywords/>
  <dcterms:created xsi:type="dcterms:W3CDTF">2026-07-16T07:57:37Z</dcterms:created>
  <dcterms:modified xsi:type="dcterms:W3CDTF">2026-07-16T07:57:37Z</dcterms:modified>
</cp:coreProperties>
</file>

<file path=docProps/custom.xml><?xml version="1.0" encoding="utf-8"?>
<Properties xmlns="http://schemas.openxmlformats.org/officeDocument/2006/custom-properties" xmlns:vt="http://schemas.openxmlformats.org/officeDocument/2006/docPropsVTypes"/>
</file>