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April 12, 2023</w:t>
      </w:r>
    </w:p>
    <w:p>
      <w:pPr>
        <w:pStyle w:val="BodyText"/>
      </w:pPr>
      <w:r>
        <w:t xml:space="preserve">Philippine Data Science Scholarship Committee</w:t>
      </w:r>
      <w:r>
        <w:br/>
      </w:r>
      <w:r>
        <w:t xml:space="preserve">National University of the Philippines</w:t>
      </w:r>
      <w:r>
        <w:br/>
      </w:r>
      <w:r>
        <w:t xml:space="preserve">Manila, Philippines</w:t>
      </w:r>
    </w:p>
    <w:bookmarkStart w:id="21" w:name="X0bd562e711fc059f783a6b99de7ac433ad82f32"/>
    <w:p>
      <w:pPr>
        <w:pStyle w:val="Heading2"/>
      </w:pPr>
      <w:r>
        <w:t xml:space="preserve">Subject: Scholarship Application Letter for Data Scientist Training Program</w:t>
      </w:r>
    </w:p>
    <w:p>
      <w:pPr>
        <w:pStyle w:val="FirstParagraph"/>
      </w:pPr>
      <w:r>
        <w:t xml:space="preserve">Dear Scholarship Selection Committee,</w:t>
      </w:r>
    </w:p>
    <w:p>
      <w:pPr>
        <w:pStyle w:val="BodyText"/>
      </w:pPr>
      <w:r>
        <w:t xml:space="preserve">I am writing with profound enthusiasm to submit my formal application for the prestigious Philippine Data Science Leadership Scholarship, specifically designed to cultivate cutting-edge talent in the vibrant tech ecosystem of Manila. As a dedicated aspiring Data Scientist with a bachelor's degree in Computer Science from De La Salle University and two years of industry experience at a leading fintech startup in Quezon City, I have meticulously crafted this scholarship application letter to demonstrate how this opportunity will propel my career toward meaningful contributions to the Philippines' digital transformation—particularly within Manila's evolving technological landscape.</w:t>
      </w:r>
    </w:p>
    <w:p>
      <w:pPr>
        <w:pStyle w:val="BodyText"/>
      </w:pPr>
      <w:r>
        <w:t xml:space="preserve">My journey in data science began during my undergraduate studies when I developed a predictive model analyzing Metro Manila's traffic congestion patterns using open-source datasets. This project, which earned me recognition at the 2021 ASEAN Data Innovation Challenge, ignited my passion for leveraging data to solve real-world urban challenges. At FinTech Innovate PH, I've since honed my skills in machine learning deployment and big data analytics while working with a diverse team of Filipino professionals to optimize mobile payment fraud detection systems. Our solution reduced transaction fraud by 37%—a testament to how locally relevant data science can directly impact Manila's economic resilience. However, I recognize that to scale these solutions across the Philippines' archipelago, I require advanced training in scalable cloud architectures and ethical AI frameworks not fully accessible through current local programs.</w:t>
      </w:r>
    </w:p>
    <w:p>
      <w:pPr>
        <w:pStyle w:val="BodyText"/>
      </w:pPr>
      <w:r>
        <w:t xml:space="preserve">The significance of this scholarship extends far beyond personal advancement; it represents a strategic investment in Manila's emerging digital economy. As the Philippines accelerates its "Digital Philippines 2025" roadmap, our capital city stands at the epicenter of innovation with over 78% of the country's tech startups concentrated in Metro Manila. My proposed research—</w:t>
      </w:r>
      <w:r>
        <w:rPr>
          <w:iCs/>
          <w:i/>
        </w:rPr>
        <w:t xml:space="preserve">"AI-Driven Urban Mobility Optimization for Sustainable Metro Manila Development"</w:t>
      </w:r>
      <w:r>
        <w:t xml:space="preserve">—directly aligns with this national priority. I plan to develop a real-time traffic prediction system using satellite data, public transportation APIs, and IoT sensor networks across key corridors like EDSA and Ayala Avenue. This isn't merely academic; it's a solution designed for immediate application at the Department of Public Works and Highways (DPWH) in Manila, where current congestion costs the city ₱50 billion annually.</w:t>
      </w:r>
    </w:p>
    <w:p>
      <w:pPr>
        <w:pStyle w:val="BodyText"/>
      </w:pPr>
      <w:r>
        <w:t xml:space="preserve">What sets this scholarship opportunity apart is its explicit focus on cultivating homegrown talent. Unlike overseas programs that risk brain drain, this initiative ensures trained professionals remain rooted in our national ecosystem. My vision extends beyond technical expertise to becoming a knowledge hub: I intend to establish the first data science incubator at the Manila Science Park, mentoring Filipino students from underprivileged communities through partnerships with institutions like Mapúa University and Ateneo de Manila. Having served as a volunteer tutor for 40+ high school students in Tondo through the "Code for Community" initiative, I understand that equitable access to data science education is crucial for inclusive growth in our diverse metropolis.</w:t>
      </w:r>
    </w:p>
    <w:p>
      <w:pPr>
        <w:pStyle w:val="BodyText"/>
      </w:pPr>
      <w:r>
        <w:t xml:space="preserve">My academic preparedness includes certifications in AWS Machine Learning Specialty and Google Data Analytics, complemented by hands-on experience building neural networks for crop yield prediction with the Department of Agriculture's Smart Farming Initiative. However, I require specialized training in federated learning to address critical privacy concerns when handling sensitive Manila commuter data. The scholarship's curriculum—including courses on "Ethical AI Implementation in Developing Economies" and "Scalable Geospatial Data Processing"—directly addresses these needs. Unlike generic international programs, this scholarship recognizes the unique challenges of deploying AI in Southeast Asia's dense urban environments with their mixed infrastructure realities.</w:t>
      </w:r>
    </w:p>
    <w:p>
      <w:pPr>
        <w:pStyle w:val="BodyText"/>
      </w:pPr>
      <w:r>
        <w:t xml:space="preserve">Consider my commitment to community impact: In 2022, I co-founded "Data for Manila," a volunteer collective that has trained 150 public school teachers in basic data literacy through workshops at the University of Santo Tomas. We're now piloting a low-cost sensor network project with the Manila City Government to monitor air quality in informal settlements—exactly the type of community-driven innovation this scholarship supports. My application isn't just about acquiring skills; it's about building bridges between academic rigor and grassroots needs across Manila's neighborhoods from Binondo to Bicutan.</w:t>
      </w:r>
    </w:p>
    <w:p>
      <w:pPr>
        <w:pStyle w:val="BodyText"/>
      </w:pPr>
      <w:r>
        <w:t xml:space="preserve">What makes me uniquely suited for this opportunity is my dual perspective as both an industry practitioner and a Manila native deeply familiar with our city's complexities. Having grown up navigating the challenges of Pasig River flooding in Quezon City, I've seen firsthand how data-driven solutions can transform community resilience. This scholarship would provide the critical resources to transition from solving local problems to creating scalable frameworks applicable across Philippine cities—whether optimizing waste management in Cebu or improving disaster response in Davao.</w:t>
      </w:r>
    </w:p>
    <w:p>
      <w:pPr>
        <w:pStyle w:val="BodyText"/>
      </w:pPr>
      <w:r>
        <w:t xml:space="preserve">As Manila accelerates toward becoming Southeast Asia's next major tech hub, we urgently need Filipino data scientists who understand our context. I envision a future where the scholarship I receive becomes the foundation for an entire pipeline of local talent—my own journey would culminate in launching a fellowship program at the Philippine Institute of Statistics, directly addressing the current shortage of 12,000 data professionals identified by PIDS. This isn't merely about personal achievement; it's about building indigenous capacity to lead our digital sovereignty.</w:t>
      </w:r>
    </w:p>
    <w:p>
      <w:pPr>
        <w:pStyle w:val="BodyText"/>
      </w:pPr>
      <w:r>
        <w:t xml:space="preserve">I respectfully request consideration for this transformative opportunity that will enable me to become a catalyst for ethical, inclusive innovation right here in the Philippines Manila—where data science meets real human impact every day. I have attached all required documents including academic transcripts, letters of recommendation from my current supervisor at FinTech Innovate PH and Dr. Elena Santos of NUS's Data Science Institute, and my detailed research proposal. Thank you for your time and thoughtful evaluation of this Scholarship Application Letter.</w:t>
      </w:r>
    </w:p>
    <w:p>
      <w:pPr>
        <w:pStyle w:val="BodyText"/>
      </w:pPr>
      <w:r>
        <w:t xml:space="preserve">Sincerely,</w:t>
      </w:r>
    </w:p>
    <w:p>
      <w:pPr>
        <w:pStyle w:val="BodyText"/>
      </w:pPr>
      <w:r>
        <w:rPr>
          <w:bCs/>
          <w:b/>
        </w:rPr>
        <w:t xml:space="preserve">Michael Angelo Reyes</w:t>
      </w:r>
    </w:p>
    <w:p>
      <w:pPr>
        <w:pStyle w:val="BodyText"/>
      </w:pPr>
      <w:r>
        <w:t xml:space="preserve">Computer Science Graduate (De La Salle University, 2021)</w:t>
      </w:r>
      <w:r>
        <w:br/>
      </w:r>
      <w:r>
        <w:t xml:space="preserve">Data Scientist | FinTech Innovate PH</w:t>
      </w:r>
      <w:r>
        <w:br/>
      </w:r>
      <w:r>
        <w:t xml:space="preserve">Manila, Philippines | +63917-XXXXXXX</w:t>
      </w:r>
    </w:p>
    <w:p>
      <w:pPr>
        <w:pStyle w:val="BodyText"/>
      </w:pPr>
      <w:r>
        <w:t xml:space="preserve">Word Count: 847</w:t>
      </w:r>
    </w:p>
    <w:p>
      <w:pPr>
        <w:pStyle w:val="BodyText"/>
      </w:pPr>
      <w:r>
        <w:rPr>
          <w:bCs/>
          <w:b/>
        </w:rPr>
        <w:t xml:space="preserve">Note to Committee:</w:t>
      </w:r>
      <w:r>
        <w:t xml:space="preserve"> </w:t>
      </w:r>
      <w:r>
        <w:t xml:space="preserve">This Scholarship Application Letter embodies my commitment to applying Data Science expertise exclusively within the Philippines Manila ecosystem, with concrete plans for community impact that align with national development goals. The proposed work directly addresses Manila's urban challenges through locally developed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dc:title>
  <dc:creator/>
  <dc:language>en</dc:language>
  <cp:keywords/>
  <dcterms:created xsi:type="dcterms:W3CDTF">2026-07-19T18:17:00Z</dcterms:created>
  <dcterms:modified xsi:type="dcterms:W3CDTF">2026-07-19T18:17:00Z</dcterms:modified>
</cp:coreProperties>
</file>

<file path=docProps/custom.xml><?xml version="1.0" encoding="utf-8"?>
<Properties xmlns="http://schemas.openxmlformats.org/officeDocument/2006/custom-properties" xmlns:vt="http://schemas.openxmlformats.org/officeDocument/2006/docPropsVTypes"/>
</file>