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Spain</w:t>
      </w:r>
      <w:r>
        <w:t xml:space="preserve"> </w:t>
      </w:r>
      <w:r>
        <w:t xml:space="preserve">Valencia</w:t>
      </w:r>
    </w:p>
    <w:p>
      <w:pPr>
        <w:pStyle w:val="FirstParagraph"/>
      </w:pPr>
      <w:r>
        <w:t xml:space="preserve">SCHOLARSHIP APPLICATION LETTER</w:t>
      </w:r>
    </w:p>
    <w:p>
      <w:pPr>
        <w:pStyle w:val="BodyText"/>
      </w:pPr>
      <w:r>
        <w:t xml:space="preserve">For the Data Scientist Professional Development Program in Spain Valencia</w:t>
      </w:r>
    </w:p>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Scholarship Committee</w:t>
      </w:r>
      <w:r>
        <w:br/>
      </w:r>
      <w:r>
        <w:t xml:space="preserve">València City of Data Initiative</w:t>
      </w:r>
      <w:r>
        <w:br/>
      </w:r>
      <w:r>
        <w:t xml:space="preserve">Universitat Politècnica de València (UPV)</w:t>
      </w:r>
      <w:r>
        <w:br/>
      </w:r>
      <w:r>
        <w:t xml:space="preserve">Av. de Blasco Ibáñez, 21</w:t>
      </w:r>
      <w:r>
        <w:br/>
      </w:r>
      <w:r>
        <w:t xml:space="preserve">46021 Valencia, Spain</w:t>
      </w:r>
    </w:p>
    <w:p>
      <w:pPr>
        <w:pStyle w:val="BodyText"/>
      </w:pPr>
      <w:r>
        <w:t xml:space="preserve">Dear Scholarship Committee,</w:t>
      </w:r>
    </w:p>
    <w:p>
      <w:pPr>
        <w:pStyle w:val="BodyText"/>
      </w:pPr>
      <w:r>
        <w:t xml:space="preserve">I am writing with profound enthusiasm to apply for the prestigious Data Scientist Professional Development Scholarship offered through the València City of Data Initiative at Universitat Politècnica de València (UPV). As an emerging Data Scientist deeply committed to leveraging data-driven innovation for societal impact, my academic journey and professional aspirations align precisely with Valencia’s vision as a European hub for smart city transformation and sustainable technology. This Scholarship Application Letter articulates not only my qualifications but also my unwavering dedication to contributing to Spain’s rapidly evolving data science landscape—particularly within the dynamic ecosystem of Valencia.</w:t>
      </w:r>
    </w:p>
    <w:p>
      <w:pPr>
        <w:pStyle w:val="BodyText"/>
      </w:pPr>
      <w:r>
        <w:t xml:space="preserve">My academic foundation in Data Science began at [Your University], where I earned a Bachelor’s degree in Computer Science with a specialization in Machine Learning. During my studies, I developed end-to-end projects analyzing large-scale datasets for urban mobility optimization and public health forecasting, using Python, TensorFlow, and Apache Spark. These experiences crystallized my passion for turning complex data into actionable insights that improve community well-being—a mission I now seek to advance through advanced study in Spain Valencia. My internship at [Company Name] further honed my skills in predictive analytics for retail supply chains, where I reduced forecasting errors by 27% through ensemble modeling techniques. This practical exposure reinforced my belief that true Data Science excellence must be grounded in real-world applications—precisely what makes Valencia’s approach so compelling.</w:t>
      </w:r>
    </w:p>
    <w:p>
      <w:pPr>
        <w:pStyle w:val="BodyText"/>
      </w:pPr>
      <w:r>
        <w:t xml:space="preserve">What distinguishes Spain Valencia as the ideal setting for my professional growth is its unique confluence of academic rigor, industry collaboration, and civic innovation. The Universitat Politècnica de València stands at the forefront of this movement, hosting the</w:t>
      </w:r>
      <w:r>
        <w:t xml:space="preserve"> </w:t>
      </w:r>
      <w:r>
        <w:t xml:space="preserve">València Data Innovation Lab</w:t>
      </w:r>
      <w:r>
        <w:t xml:space="preserve">, a multidisciplinary center partnering with local government to implement data-driven solutions for smart mobility and environmental sustainability. I have closely followed UPV’s initiatives, such as their work with the City Council on optimizing public transport routes using real-time traffic data—a project directly mirroring my thesis on urban congestion modeling. Valencia’s designation as a</w:t>
      </w:r>
      <w:r>
        <w:t xml:space="preserve"> </w:t>
      </w:r>
      <w:r>
        <w:t xml:space="preserve">European Smart City</w:t>
      </w:r>
      <w:r>
        <w:t xml:space="preserve"> </w:t>
      </w:r>
      <w:r>
        <w:t xml:space="preserve">under Horizon Europe further solidifies its position as a living laboratory for Data Scientists. I am eager to contribute to initiatives like the</w:t>
      </w:r>
      <w:r>
        <w:t xml:space="preserve"> </w:t>
      </w:r>
      <w:r>
        <w:t xml:space="preserve">València City of Data</w:t>
      </w:r>
      <w:r>
        <w:t xml:space="preserve"> </w:t>
      </w:r>
      <w:r>
        <w:t xml:space="preserve">platform, which aggregates open datasets from municipal services to foster civic tech startups. This is not merely an educational opportunity; it is a strategic alignment with Spain’s national strategy for digital transformation, as outlined in the *Spain Digital 2030* plan.</w:t>
      </w:r>
    </w:p>
    <w:p>
      <w:pPr>
        <w:pStyle w:val="BodyText"/>
      </w:pPr>
      <w:r>
        <w:t xml:space="preserve">The Scholarship Application Letter must also address how this funding will catalyze my contributions to Valencia’s Data Science ecosystem. With limited financial resources from my family background, this scholarship is essential for covering tuition, housing near UPV’s campus (allowing seamless participation in lab sessions and industry workshops), and access to specialized tools like NVIDIA DGX systems for high-performance computing. Beyond immediate needs, I commit to active engagement through three key contributions: First, co-developing a public-facing dashboard for water usage analytics with the *València Agua* project to support sustainability goals. Second, mentoring undergraduate students from underrepresented backgrounds in Data Science through UPV’s outreach program—addressing Spain’s gender gap in STEM fields. Third, collaborating with local SMEs on predictive maintenance solutions, directly supporting Valencia’s industrial strategy of</w:t>
      </w:r>
      <w:r>
        <w:t xml:space="preserve"> </w:t>
      </w:r>
      <w:r>
        <w:t xml:space="preserve">"Industry 4.0"</w:t>
      </w:r>
      <w:r>
        <w:t xml:space="preserve"> </w:t>
      </w:r>
      <w:r>
        <w:t xml:space="preserve">adoption. This scholarship represents not just personal advancement but a partnership in building Valencia’s reputation as a benchmark for ethical data innovation across Spain.</w:t>
      </w:r>
    </w:p>
    <w:p>
      <w:pPr>
        <w:pStyle w:val="BodyText"/>
      </w:pPr>
      <w:r>
        <w:t xml:space="preserve">My long-term vision extends beyond technical mastery to shaping inclusive data governance frameworks that prioritize citizen privacy and equity—principles I’ve championed through volunteer work with *Data &amp; Society* in my home country. In Spain Valencia, I will immerse myself in the ethical debates shaping the EU’s AI Act, learning from UPV’s leading researchers on bias mitigation in algorithmic systems. The city’s multicultural environment (with a significant international student population at UPV) also prepares me to collaborate across borders—a critical skill as Data Scientists address global challenges like climate change through shared datasets. For instance, I aim to adapt my urban mobility model for use in Mediterranean coastal cities facing tourism-driven congestion—directly supporting Valencia’s role as a pilot city in the *Mediterranean Smart Cities Network*.</w:t>
      </w:r>
    </w:p>
    <w:p>
      <w:pPr>
        <w:pStyle w:val="BodyText"/>
      </w:pPr>
      <w:r>
        <w:t xml:space="preserve">The significance of pursuing Data Science training specifically within Spain Valencia cannot be overstated. While Barcelona and Madrid dominate headlines, Valencia offers a more intimate, collaborative environment where students directly influence municipal projects. The proximity to the Mediterranean Sea also inspires my interest in climate data applications—studying how satellite imagery and sensor networks can predict coastal erosion patterns affecting Valencian communities. This regional focus ensures my work remains grounded in tangible local impact, not abstract theory.</w:t>
      </w:r>
    </w:p>
    <w:p>
      <w:pPr>
        <w:pStyle w:val="BodyText"/>
      </w:pPr>
      <w:r>
        <w:t xml:space="preserve">In conclusion, this scholarship represents the pivotal bridge between my technical capabilities and my ambition to become a leader in responsible Data Science for sustainable cities. I bring proven analytical skills, a track record of community-focused projects, and an unwavering commitment to Spain’s digital future. Valencia’s vision of data as a public good—where innovation serves citizens rather than merely corporations—resonates deeply with my professional ethos. I am prepared to contribute immediately to UPV’s research clusters while absorbing the cultural nuances that make Spain Valencia a unique incubator for ethical technology.</w:t>
      </w:r>
    </w:p>
    <w:p>
      <w:pPr>
        <w:pStyle w:val="BodyText"/>
      </w:pPr>
      <w:r>
        <w:t xml:space="preserve">Sincerely,</w:t>
      </w:r>
      <w:r>
        <w:br/>
      </w:r>
      <w:r>
        <w:br/>
      </w:r>
      <w:r>
        <w:t xml:space="preserve">[Your Full Name]</w:t>
      </w:r>
      <w:r>
        <w:br/>
      </w:r>
      <w:r>
        <w:t xml:space="preserve">Data Scientist Candidate</w:t>
      </w:r>
    </w:p>
    <w:p>
      <w:pPr>
        <w:pStyle w:val="BodyText"/>
      </w:pPr>
      <w:r>
        <w:t xml:space="preserve">*Note: This scholarship application letter (857 words) integrates all specified elements:</w:t>
      </w:r>
      <w:r>
        <w:br/>
      </w:r>
      <w:r>
        <w:t xml:space="preserve">- "Scholarship Application Letter" as the core document framework</w:t>
      </w:r>
      <w:r>
        <w:br/>
      </w:r>
      <w:r>
        <w:t xml:space="preserve">- "Data Scientist" as the central professional identity and focus</w:t>
      </w:r>
      <w:r>
        <w:br/>
      </w:r>
      <w:r>
        <w:t xml:space="preserve">- "Spain Valencia" through location-specific references to UPV, València City of Data, and regional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Spain Valencia</dc:title>
  <dc:creator/>
  <dc:language>en</dc:language>
  <cp:keywords/>
  <dcterms:created xsi:type="dcterms:W3CDTF">2025-12-11T15:43:42Z</dcterms:created>
  <dcterms:modified xsi:type="dcterms:W3CDTF">2025-12-11T15:43:42Z</dcterms:modified>
</cp:coreProperties>
</file>

<file path=docProps/custom.xml><?xml version="1.0" encoding="utf-8"?>
<Properties xmlns="http://schemas.openxmlformats.org/officeDocument/2006/custom-properties" xmlns:vt="http://schemas.openxmlformats.org/officeDocument/2006/docPropsVTypes"/>
</file>