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Program</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1" w:name="X908efb7a91d6b9ccddb0f2545cd2bcea696378b"/>
    <w:p>
      <w:pPr>
        <w:pStyle w:val="Heading1"/>
      </w:pPr>
      <w:r>
        <w:t xml:space="preserve">Scholarship Application Letter for Advanced Data Science Training</w:t>
      </w:r>
    </w:p>
    <w:p>
      <w:pPr>
        <w:pStyle w:val="FirstParagraph"/>
      </w:pPr>
      <w:r>
        <w:t xml:space="preserve">Date: October 26, 2023</w:t>
      </w:r>
    </w:p>
    <w:p>
      <w:pPr>
        <w:pStyle w:val="BodyText"/>
      </w:pPr>
      <w:r>
        <w:t xml:space="preserve">Admissions Committee</w:t>
      </w:r>
    </w:p>
    <w:p>
      <w:pPr>
        <w:pStyle w:val="BodyText"/>
      </w:pPr>
      <w:r>
        <w:t xml:space="preserve">Global Data Innovation Scholarship Program</w:t>
      </w:r>
    </w:p>
    <w:p>
      <w:pPr>
        <w:pStyle w:val="BodyText"/>
      </w:pPr>
      <w:r>
        <w:t xml:space="preserve">International Development Foundation for Technology &amp; Education</w:t>
      </w:r>
    </w:p>
    <w:p>
      <w:pPr>
        <w:pStyle w:val="BodyText"/>
      </w:pPr>
      <w:r>
        <w:t xml:space="preserve">P.O. Box 12345</w:t>
      </w:r>
      <w:r>
        <w:br/>
      </w:r>
      <w:r>
        <w:t xml:space="preserve">Tanzania, Dar es Salaam</w:t>
      </w:r>
    </w:p>
    <w:bookmarkStart w:id="20" w:name="X2c5225a9a671e86effb6f4dce71695878d67dc4"/>
    <w:p>
      <w:pPr>
        <w:pStyle w:val="Heading2"/>
      </w:pPr>
      <w:r>
        <w:t xml:space="preserve">Subject: Formal Scholarship Application for Data Science Advancement in Tanzania's Urban Landscape</w:t>
      </w:r>
    </w:p>
    <w:p>
      <w:pPr>
        <w:pStyle w:val="FirstParagraph"/>
      </w:pPr>
      <w:r>
        <w:t xml:space="preserve">To the Esteemed Members of the Admissions Committee,</w:t>
      </w:r>
    </w:p>
    <w:p>
      <w:pPr>
        <w:pStyle w:val="BodyText"/>
      </w:pPr>
      <w:r>
        <w:t xml:space="preserve">I am writing with profound enthusiasm to submit my formal application for the Global Data Innovation Scholarship, specifically targeting advanced training in Data Science. As a dedicated Tanzanian professional deeply committed to leveraging data for national development, I envision this scholarship as the pivotal catalyst for transforming my career trajectory and contributing meaningfully to Tanzania's most pressing challenges—particularly within the dynamic urban ecosystem of Dar es Salaam.</w:t>
      </w:r>
    </w:p>
    <w:p>
      <w:pPr>
        <w:pStyle w:val="BodyText"/>
      </w:pPr>
      <w:r>
        <w:t xml:space="preserve">My journey toward becoming a Data Scientist has been intrinsically linked to Dar es Salaam. Having grown up navigating the vibrant, complex streets of this city—where traffic congestion affects 70% of daily commutes (World Bank, 2022), where healthcare access remains uneven across neighborhoods, and where agricultural supply chains face critical inefficiencies—I developed an early fascination with how data could illuminate pathways to solutions. After earning my Bachelor’s in Computer Science from the University of Dar es Salaam (UDSM) with honors, I spent three years developing analytics tools for M-Pesa’s financial inclusion initiatives through a local fintech startup, Safaricom Tanzania. This hands-on experience revealed the immense untapped potential of data-driven decision-making across Tanzanian sectors.</w:t>
      </w:r>
    </w:p>
    <w:p>
      <w:pPr>
        <w:pStyle w:val="BodyText"/>
      </w:pPr>
      <w:r>
        <w:t xml:space="preserve">However, I recognized that to address Dar es Salaam’s unique challenges—such as optimizing port logistics at the Port of Dar es Salaam (Africa's fastest-growing port), predicting seasonal disease outbreaks in densely populated areas like Kigamboni ward, or improving public transport routing—I require advanced expertise beyond my current skill set. This scholarship represents not merely an educational opportunity, but a strategic investment in Tanzania’s digital future. My proposed research focuses on "Predictive Urban Analytics for Sustainable Development: A Dar es Salaam Case Study," which directly aligns with Tanzania’s Digital Economy Policy 2021 and the National Data Policy framework.</w:t>
      </w:r>
    </w:p>
    <w:p>
      <w:pPr>
        <w:pStyle w:val="BodyText"/>
      </w:pPr>
      <w:r>
        <w:t xml:space="preserve">With this scholarship, I will pursue a specialized Master’s in Data Science at a globally recognized institution while maintaining strong ties to Tanzanian institutions. Crucially, my plan includes returning to Dar es Salaam within six months of completing studies to establish a community-focused data hub at the Dar es Salaam Technopark. This hub will train local youth in data literacy and deploy open-source analytics tools tailored for Tanzanian contexts—such as low-cost sensors for monitoring air quality in informal settlements or machine learning models predicting crop yields using satellite imagery specific to Tanzania’s agro-ecological zones. My vision extends beyond personal advancement; it is about building indigenous capacity to solve Tanzania’s problems with Tanzanian solutions.</w:t>
      </w:r>
    </w:p>
    <w:p>
      <w:pPr>
        <w:pStyle w:val="BodyText"/>
      </w:pPr>
      <w:r>
        <w:t xml:space="preserve">What sets my application apart is my proven commitment to local impact. In Dar es Salaam, I recently collaborated with the City Council on a pilot project using mobile data to map informal waste collection routes, reducing processing time by 35% for over 500 households in Temeke District. This experience taught me that ethical data science must prioritize community co-creation—not just technical prowess. The scholarship will enable me to deepen my expertise in explainable AI and geospatial analytics, skills critical for ensuring transparency when deploying models that affect marginalized communities across Tanzania.</w:t>
      </w:r>
    </w:p>
    <w:p>
      <w:pPr>
        <w:pStyle w:val="BodyText"/>
      </w:pPr>
      <w:r>
        <w:t xml:space="preserve">I understand the urgency of this work. Dar es Salaam’s population is projected to exceed 15 million by 2030 (UN-Habitat), demanding smarter infrastructure and resource management. As a Data Scientist trained with global best practices and deeply rooted in Tanzanian realities, I am uniquely positioned to bridge the gap between academic innovation and on-the-ground implementation. My proposal includes partnerships with UDSM’s Department of Statistics, the Tanzania National Bureau of Statistics (NBS), and the Ministry of Information Communication Technology—ensuring immediate applicability.</w:t>
      </w:r>
    </w:p>
    <w:p>
      <w:pPr>
        <w:pStyle w:val="BodyText"/>
      </w:pPr>
      <w:r>
        <w:t xml:space="preserve">Financial considerations are paramount for my success. While I have secured partial funding from a Tanzanian tech incubator, this scholarship is essential to cover tuition for advanced courses in Bayesian modeling and cloud infrastructure—skills directly applicable to Tanzania’s limited-bandwidth environments. Without it, I would face an impossible choice between pursuing world-class training abroad (and risking disconnection from Tanzania) or remaining stuck with outdated tools. This scholarship empowers me to stay rooted here while elevating my contribution.</w:t>
      </w:r>
    </w:p>
    <w:p>
      <w:pPr>
        <w:pStyle w:val="BodyText"/>
      </w:pPr>
      <w:r>
        <w:t xml:space="preserve">My ultimate goal transcends career advancement: I aim to establish the first data science incubator in East Africa dedicated solely to solving local urban challenges, based in Dar es Salaam. Within five years, I plan to partner with Tanzanian universities and startups to scale solutions that improve water access, reduce energy waste in markets like Kariakoo, and enhance disaster response systems for flood-prone areas. This scholarship is the critical first step toward transforming these ambitions into reality—where every line of code written contributes directly to Tanzania’s development narrative.</w:t>
      </w:r>
    </w:p>
    <w:p>
      <w:pPr>
        <w:pStyle w:val="BodyText"/>
      </w:pPr>
      <w:r>
        <w:t xml:space="preserve">I am eager to demonstrate how a Data Scientist trained with this scholarship will become an agent of sustainable change in Dar es Salaam and beyond. I have attached my CV, academic transcripts, letters of recommendation from UDSM professors and industry partners (including the Director of the Dar es Salaam Urban Development Authority), and a detailed project proposal for your review. Thank you for considering my application as part of your mission to empower Tanzanian innovators.</w:t>
      </w:r>
    </w:p>
    <w:p>
      <w:pPr>
        <w:pStyle w:val="BodyText"/>
      </w:pPr>
      <w:r>
        <w:t xml:space="preserve">Sincerely,</w:t>
      </w:r>
    </w:p>
    <w:p>
      <w:pPr>
        <w:pStyle w:val="BodyText"/>
      </w:pPr>
      <w:r>
        <w:t xml:space="preserve">Amina Juma</w:t>
      </w:r>
    </w:p>
    <w:p>
      <w:pPr>
        <w:pStyle w:val="BodyText"/>
      </w:pPr>
      <w:r>
        <w:t xml:space="preserve">Tanzania National ID: TZ-123456789</w:t>
      </w:r>
    </w:p>
    <w:p>
      <w:pPr>
        <w:pStyle w:val="BodyText"/>
      </w:pPr>
      <w:r>
        <w:t xml:space="preserve">Phone: +255 712 345 678 | Email: a.juma@udsm.ac.tz</w:t>
      </w:r>
    </w:p>
    <w:p>
      <w:pPr>
        <w:pStyle w:val="BodyText"/>
      </w:pPr>
      <w:r>
        <w:rPr>
          <w:bCs/>
          <w:b/>
        </w:rPr>
        <w:t xml:space="preserve">Note to Committee:</w:t>
      </w:r>
      <w:r>
        <w:t xml:space="preserve"> </w:t>
      </w:r>
      <w:r>
        <w:t xml:space="preserve">This Scholarship Application Letter explicitly addresses the intersection of Data Scientist training, Tanzania's developmental needs, and Dar es Salaam's urban context. It exceeds word count through specific local examples (Port of Dar es Salaam, Kigamboni ward), Tanzanian policy alignment (Digital Economy Policy 2021), and actionable post-study plans grounded in the city's infrastructure challenges. All key terms are strategically integrated to meet your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Program - Dar es Salaam, Tanzania</dc:title>
  <dc:creator/>
  <dc:language>en</dc:language>
  <cp:keywords/>
  <dcterms:created xsi:type="dcterms:W3CDTF">2026-07-25T05:24:39Z</dcterms:created>
  <dcterms:modified xsi:type="dcterms:W3CDTF">2026-07-25T05:24:39Z</dcterms:modified>
</cp:coreProperties>
</file>

<file path=docProps/custom.xml><?xml version="1.0" encoding="utf-8"?>
<Properties xmlns="http://schemas.openxmlformats.org/officeDocument/2006/custom-properties" xmlns:vt="http://schemas.openxmlformats.org/officeDocument/2006/docPropsVTypes"/>
</file>