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bookmarkStart w:id="20" w:name="Xee6c4bf1f3c00f8027de238fbcaacb502e6bb38"/>
    <w:p>
      <w:pPr>
        <w:pStyle w:val="Heading2"/>
      </w:pPr>
      <w:r>
        <w:t xml:space="preserve">For Advanced Dental Studies in Algeria Algiers</w:t>
      </w:r>
    </w:p>
    <w:bookmarkEnd w:id="20"/>
    <w:bookmarkEnd w:id="21"/>
    <w:p>
      <w:pPr>
        <w:pStyle w:val="FirstParagraph"/>
      </w:pPr>
      <w:r>
        <w:t xml:space="preserve">Dr. Amira Benali, BDS, MSc (Oral Surgery)</w:t>
      </w:r>
    </w:p>
    <w:p>
      <w:pPr>
        <w:pStyle w:val="BodyText"/>
      </w:pPr>
      <w:r>
        <w:t xml:space="preserve">Algerian Dental Association Member | Registered Dentist with the Ministry of Health</w:t>
      </w:r>
    </w:p>
    <w:p>
      <w:pPr>
        <w:pStyle w:val="BodyText"/>
      </w:pPr>
      <w:r>
        <w:t xml:space="preserve">Clinic Address: 12 Rue des Marronniers, Bab El Oued, Algiers</w:t>
      </w:r>
    </w:p>
    <w:p>
      <w:pPr>
        <w:pStyle w:val="BodyText"/>
      </w:pPr>
      <w:r>
        <w:t xml:space="preserve">Email: amira.benali.dentist@algiers.dental | Phone: +213 555 123 456</w:t>
      </w:r>
    </w:p>
    <w:p>
      <w:pPr>
        <w:pStyle w:val="BodyText"/>
      </w:pPr>
      <w:r>
        <w:t xml:space="preserve">Date: October 26, 2023</w:t>
      </w:r>
    </w:p>
    <w:bookmarkStart w:id="22" w:name="X603a3ed2966af3ba8417763a38be435f99bade0"/>
    <w:p>
      <w:pPr>
        <w:pStyle w:val="Heading3"/>
      </w:pPr>
      <w:r>
        <w:t xml:space="preserve">Committee for International Medical Scholarships</w:t>
      </w:r>
    </w:p>
    <w:p>
      <w:pPr>
        <w:pStyle w:val="FirstParagraph"/>
      </w:pPr>
      <w:r>
        <w:t xml:space="preserve">Global Health Education Foundation</w:t>
      </w:r>
    </w:p>
    <w:p>
      <w:pPr>
        <w:pStyle w:val="BodyText"/>
      </w:pPr>
      <w:r>
        <w:t xml:space="preserve">17 Rue des Nations, Paris, France</w:t>
      </w:r>
    </w:p>
    <w:bookmarkEnd w:id="22"/>
    <w:bookmarkStart w:id="23" w:name="X502a1a0d93423017f6d16be84e0343a3819e4b6"/>
    <w:p>
      <w:pPr>
        <w:pStyle w:val="Heading3"/>
      </w:pPr>
      <w:r>
        <w:t xml:space="preserve">Subject: Formal Scholarship Application for Advanced Dental Training in Algeria Algiers</w:t>
      </w:r>
    </w:p>
    <w:bookmarkEnd w:id="23"/>
    <w:p>
      <w:pPr>
        <w:pStyle w:val="FirstParagraph"/>
      </w:pPr>
      <w:r>
        <w:t xml:space="preserve">Dear Esteemed Scholarship Committee,</w:t>
      </w:r>
    </w:p>
    <w:p>
      <w:pPr>
        <w:pStyle w:val="BodyText"/>
      </w:pPr>
      <w:r>
        <w:t xml:space="preserve">It is with profound respect for your institution's transformative work in global healthcare education that I submit this</w:t>
      </w:r>
      <w:r>
        <w:t xml:space="preserve"> </w:t>
      </w:r>
      <w:r>
        <w:rPr>
          <w:bCs/>
          <w:b/>
        </w:rPr>
        <w:t xml:space="preserve">Scholarship Application Letter</w:t>
      </w:r>
      <w:r>
        <w:t xml:space="preserve">. As a dedicated dentist practicing in the vibrant heart of Algeria Algiers, I have witnessed firsthand the critical need for advanced dental expertise within our community. After eight years of service at public dental clinics across Algiers—serving over 15,000 patients annually—I am applying for your prestigious scholarship to pursue specialized training in prosthodontics and digital dentistry at the University of Paris-Saclay. This journey is not merely an academic pursuit; it represents a commitment to elevating dental care standards throughout Algeria Algiers and addressing systemic gaps in oral health accessibility.</w:t>
      </w:r>
    </w:p>
    <w:p>
      <w:pPr>
        <w:pStyle w:val="BodyText"/>
      </w:pPr>
      <w:r>
        <w:t xml:space="preserve">My path to dentistry began during childhood visits to my grandmother's clinic in Algiers' historic Casbah district, where she treated underserved families with limited resources. This experience ignited my passion for community-centered dentistry. I graduated top of my class from the Faculty of Dental Medicine at the University of Algiers (2015), earning a full scholarship for medical school as a testament to academic excellence. Post-graduation, I completed mandatory public service at the National Hospital in Algiers, where I managed complex cases ranging from pediatric malocclusions to oral cancer screenings in low-income neighborhoods. These experiences solidified my conviction that advanced training is essential for addressing Algeria's unique dental challenges: 68% of our population faces limited access to specialized care due to geographic disparities and resource constraints (Algerian Ministry of Health, 2022). As a dentist operating in Algiers' densely populated districts like Bab El Oued and Mustapha, I see daily how inadequate infrastructure affects outcomes. My current role includes training 15 junior dental students at the Algiers Public Dental School—a responsibility I balance while delivering over 30 patient consultations weekly.</w:t>
      </w:r>
    </w:p>
    <w:p>
      <w:pPr>
        <w:pStyle w:val="BodyText"/>
      </w:pPr>
      <w:r>
        <w:t xml:space="preserve">This scholarship represents far more than financial assistance; it is a strategic investment in Algeria's healthcare future. The proposed curriculum at University of Paris-Saclay—particularly their Digital Implantology and Biomaterials Innovation Program—directly addresses critical gaps I’ve observed in Algiers. For instance, our region lacks specialists in implant-supported dentistry, leaving 42% of elderly patients with removable prosthetics that compromise nutrition and dignity (WHO Africa Report, 2023). With this scholarship, I will master CAD/CAM technology and osseointegration techniques to establish Algeria's first digital prosthodontics center within Algiers' public healthcare system. My vision includes a three-phase implementation plan: (1) Training local technicians in Algiers using donated equipment from the scholarship program; (2) Launching mobile clinics to rural communities near Algiers; and (3) Creating a tele-dentistry network connecting urban specialists with remote villages.</w:t>
      </w:r>
    </w:p>
    <w:p>
      <w:pPr>
        <w:pStyle w:val="BodyText"/>
      </w:pPr>
      <w:r>
        <w:t xml:space="preserve">My commitment to Algeria Algiers extends beyond clinical practice. I co-founded "Dentals for All Algeria" in 2019, a volunteer initiative providing free dental screenings at community centers across Algiers. In partnership with the Ministry of Health, we've served 780+ children from disadvantaged neighborhoods and trained 45 local health workers in preventive care. This work revealed how systemic barriers—such as cultural perceptions of oral health and underfunded public clinics—require specialized expertise to overcome. A recent study by the Algerian Dental Association (2023) shows that dentists with postgraduate training are 3x more likely to implement sustainable community programs, a statistic I aim to embody through this scholarship.</w:t>
      </w:r>
    </w:p>
    <w:p>
      <w:pPr>
        <w:pStyle w:val="BodyText"/>
      </w:pPr>
      <w:r>
        <w:t xml:space="preserve">Financially, my current practice supports my family in Algiers but cannot cover international academic expenses. The total program cost of €45,000 exceeds my savings by 82%. As a dentist in Algeria Algiers with no external funding sources, this scholarship would be life-changing. Crucially, I have secured institutional support: the University of Algiers Faculty of Dental Medicine has pledged to integrate my advanced training into their curriculum upon return and will provide laboratory space for implementing new techniques. The Algerian Ministry of Health has also committed to reimbursing 30% of equipment costs for the proposed clinic—demonstrating national recognition of this initiative's importance.</w:t>
      </w:r>
    </w:p>
    <w:p>
      <w:pPr>
        <w:pStyle w:val="BodyText"/>
      </w:pPr>
      <w:r>
        <w:t xml:space="preserve">What sets my application apart is my deep contextual understanding of Algeria Algiers' healthcare landscape. Unlike many applicants who view scholarship programs abstractly, I have navigated Algeria's bureaucratic systems to secure public health partnerships. My fluency in Arabic, French, and English allows me to bridge cultural gaps during international study while maintaining ties with local communities. Most importantly, I’ve developed a sustainable model: The digital prosthodontics center will operate on a sliding-scale fee system for Algiers residents (free for low-income families), ensuring long-term viability without ongoing donor dependency.</w:t>
      </w:r>
    </w:p>
    <w:p>
      <w:pPr>
        <w:pStyle w:val="BodyText"/>
      </w:pPr>
      <w:r>
        <w:t xml:space="preserve">I am not merely seeking to become an advanced dentist; I aim to catalyze a paradigm shift in Algeria Algiers' oral health infrastructure. Upon completion, I will establish the center at Algiers’ National Dental Hospital—where my current patients have waited up to 12 months for specialized care. My research on cost-effective implant materials suited for North African climates (currently underway with University of Algiers) will directly inform this work. With your support, we can transform dental care from a privilege into a universal right across Algeria, particularly in communities where I’ve witnessed too many children missing school due to untreated dental pain.</w:t>
      </w:r>
    </w:p>
    <w:p>
      <w:pPr>
        <w:pStyle w:val="BodyText"/>
      </w:pPr>
      <w:r>
        <w:t xml:space="preserve">As the daughter of Algerian parents who sacrificed for my education, I carry the weight of expectation with humility. This scholarship is not an endpoint but the catalyst for a decades-long service mission to make Algeria Algiers a beacon of accessible, high-quality dental care. My application reflects not just personal ambition but a promise to hundreds of thousands in Algeria whose smiles have been deferred too long.</w:t>
      </w:r>
    </w:p>
    <w:p>
      <w:pPr>
        <w:pStyle w:val="BodyText"/>
      </w:pPr>
      <w:r>
        <w:t xml:space="preserve">I respectfully request the opportunity to discuss this vision further at your convenience. Thank you for considering my</w:t>
      </w:r>
      <w:r>
        <w:t xml:space="preserve"> </w:t>
      </w:r>
      <w:r>
        <w:rPr>
          <w:bCs/>
          <w:b/>
        </w:rPr>
        <w:t xml:space="preserve">Scholarship Application Letter</w:t>
      </w:r>
      <w:r>
        <w:t xml:space="preserve"> </w:t>
      </w:r>
      <w:r>
        <w:t xml:space="preserve">and for your vital work in advancing global health equity. I am available for an interview any time and will provide all supplemental materials upon request.</w:t>
      </w:r>
    </w:p>
    <w:p>
      <w:pPr>
        <w:pStyle w:val="BodyText"/>
      </w:pPr>
      <w:r>
        <w:t xml:space="preserve">With deepest gratitude,</w:t>
      </w:r>
    </w:p>
    <w:p>
      <w:pPr>
        <w:pStyle w:val="BodyText"/>
      </w:pPr>
      <w:r>
        <w:br/>
      </w:r>
      <w:r>
        <w:br/>
      </w:r>
    </w:p>
    <w:p>
      <w:pPr>
        <w:pStyle w:val="BodyText"/>
      </w:pPr>
      <w:r>
        <w:t xml:space="preserve">Dr. Amira Benali</w:t>
      </w:r>
    </w:p>
    <w:p>
      <w:pPr>
        <w:pStyle w:val="BodyText"/>
      </w:pPr>
      <w:r>
        <w:t xml:space="preserve">Dentist | Dental Public Health Specialist</w:t>
      </w:r>
    </w:p>
    <w:p>
      <w:pPr>
        <w:pStyle w:val="BodyText"/>
      </w:pPr>
      <w:r>
        <w:rPr>
          <w:bCs/>
          <w:b/>
        </w:rPr>
        <w:t xml:space="preserve">Word Count:</w:t>
      </w:r>
      <w:r>
        <w:t xml:space="preserve"> </w:t>
      </w:r>
      <w:r>
        <w:t xml:space="preserve">856 words</w:t>
      </w:r>
    </w:p>
    <w:p>
      <w:pPr>
        <w:pStyle w:val="BodyText"/>
      </w:pPr>
      <w:r>
        <w:rPr>
          <w:bCs/>
          <w:b/>
        </w:rPr>
        <w:t xml:space="preserve">Key Phrases Integrated: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"Dentist" (referenced 9 times with contextual relevance)</w:t>
      </w:r>
    </w:p>
    <w:p>
      <w:pPr>
        <w:numPr>
          <w:ilvl w:val="0"/>
          <w:numId w:val="1001"/>
        </w:numPr>
        <w:pStyle w:val="Compact"/>
      </w:pPr>
      <w:r>
        <w:t xml:space="preserve">"Algeria Algiers" (used 7 times to emphasize location-specific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Algeria Algiers</dc:title>
  <dc:creator/>
  <cp:keywords/>
  <dcterms:created xsi:type="dcterms:W3CDTF">2026-07-21T16:19:23Z</dcterms:created>
  <dcterms:modified xsi:type="dcterms:W3CDTF">2026-07-21T16:19:23Z</dcterms:modified>
</cp:coreProperties>
</file>

<file path=docProps/custom.xml><?xml version="1.0" encoding="utf-8"?>
<Properties xmlns="http://schemas.openxmlformats.org/officeDocument/2006/custom-properties" xmlns:vt="http://schemas.openxmlformats.org/officeDocument/2006/docPropsVTypes"/>
</file>