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Canada</w:t>
      </w:r>
      <w:r>
        <w:t xml:space="preserve"> </w:t>
      </w:r>
      <w:r>
        <w:t xml:space="preserve">Montreal</w:t>
      </w:r>
    </w:p>
    <w:p>
      <w:pPr>
        <w:pStyle w:val="FirstParagraph"/>
      </w:pPr>
      <w:r>
        <w:rPr>
          <w:bCs/>
          <w:b/>
        </w:rPr>
        <w:t xml:space="preserve">Dr. Amara Dubois</w:t>
      </w:r>
      <w:r>
        <w:br/>
      </w:r>
      <w:r>
        <w:t xml:space="preserve">1235 Rue Saint-Denis</w:t>
      </w:r>
      <w:r>
        <w:br/>
      </w:r>
      <w:r>
        <w:t xml:space="preserve">Montreal, QC H2X 1V6</w:t>
      </w:r>
      <w:r>
        <w:br/>
      </w:r>
      <w:r>
        <w:t xml:space="preserve">amara.dubois@email.ca</w:t>
      </w:r>
      <w:r>
        <w:br/>
      </w:r>
      <w:r>
        <w:t xml:space="preserve">(514) 789-0123</w:t>
      </w:r>
      <w:r>
        <w:br/>
      </w:r>
      <w:r>
        <w:br/>
      </w:r>
      <w:r>
        <w:t xml:space="preserve">May 15, 2024</w:t>
      </w:r>
    </w:p>
    <w:bookmarkStart w:id="21" w:name="scholarship-application-letter"/>
    <w:p>
      <w:pPr>
        <w:pStyle w:val="Heading1"/>
      </w:pPr>
      <w:r>
        <w:t xml:space="preserve">SCHOLARSHIP APPLICATION LETTER</w:t>
      </w:r>
    </w:p>
    <w:bookmarkStart w:id="20" w:name="Xab77f4751f4bd2cb934f770ec3913e1523b797c"/>
    <w:p>
      <w:pPr>
        <w:pStyle w:val="Heading2"/>
      </w:pPr>
      <w:r>
        <w:t xml:space="preserve">For Dental Studies at McGill University Faculty of Dentistry</w:t>
      </w:r>
    </w:p>
    <w:bookmarkEnd w:id="20"/>
    <w:bookmarkEnd w:id="21"/>
    <w:p>
      <w:pPr>
        <w:pStyle w:val="FirstParagraph"/>
      </w:pPr>
      <w:r>
        <w:t xml:space="preserve">Scholarship Committee</w:t>
      </w:r>
      <w:r>
        <w:br/>
      </w:r>
      <w:r>
        <w:t xml:space="preserve">Canadian Dental Association Foundation</w:t>
      </w:r>
      <w:r>
        <w:br/>
      </w:r>
      <w:r>
        <w:t xml:space="preserve">700-141 Lombard Street, Ottawa, ON K1Y 3X9</w:t>
      </w:r>
    </w:p>
    <w:p>
      <w:pPr>
        <w:pStyle w:val="BodyText"/>
      </w:pPr>
      <w:r>
        <w:t xml:space="preserve">Subject: Application for the Dr. Jean-Pierre Charbonneau Scholarship in Dental Excellence</w:t>
      </w:r>
    </w:p>
    <w:p>
      <w:pPr>
        <w:pStyle w:val="BodyText"/>
      </w:pPr>
      <w:r>
        <w:t xml:space="preserve">Dear Esteemed Members of the Scholarship Committee,</w:t>
      </w:r>
    </w:p>
    <w:p>
      <w:pPr>
        <w:pStyle w:val="BodyText"/>
      </w:pPr>
      <w:r>
        <w:t xml:space="preserve">I am writing to submit my formal application for the Dr. Jean-Pierre Charbonneau Scholarship in Dental Excellence with profound enthusiasm and unwavering commitment to becoming a compassionate, culturally competent dentist serving Canada Montreal's diverse communities. As a prospective dental student at McGill University Faculty of Dentistry—the only English-language dental school in Quebec—I am preparing to contribute meaningfully to oral healthcare access across Montreal's multicultural landscape. This Scholarship Application Letter represents my earnest dedication to advancing dental care equity in Canada Montreal through rigorous academic training and community-centered practice.</w:t>
      </w:r>
    </w:p>
    <w:p>
      <w:pPr>
        <w:pStyle w:val="BodyText"/>
      </w:pPr>
      <w:r>
        <w:t xml:space="preserve">My passion for dentistry was ignited during my undergraduate studies in Health Sciences at McGill, where I completed 400 hours of clinical shadowing at the Montreal General Hospital's Dental Clinic. Witnessing the stark disparities in oral healthcare access among Montreal's immigrant populations—particularly Francophone communities and Southeast Asian refugees—transformed my academic interest into a lifelong mission. In Canada Montreal, 35% of residents face barriers to dental care due to cost, language, or geographic isolation. As a bilingual (English/French) student with firsthand experience navigating Quebec's healthcare system through my family's immigrant journey, I recognize that effective dentistry requires both clinical excellence and deep cultural intelligence.</w:t>
      </w:r>
    </w:p>
    <w:p>
      <w:pPr>
        <w:pStyle w:val="BodyText"/>
      </w:pPr>
      <w:r>
        <w:t xml:space="preserve">My academic trajectory reflects this commitment: I graduated with honors (GPA 3.9/4.0) from McGill's Health Sciences program, completing a research thesis on "Oral Health Disparities in Montreal's Low-Income Housing Projects" that earned the Dean's Award for Community Impact. During this research, I collaborated with the Société québécoise de santé buccodentaire to conduct dental screenings at L'Équipe Populaire shelter in downtown Montreal. We identified that 68% of unhoused individuals had untreated dental emergencies requiring immediate care—yet only 12% could access services due to systemic barriers. This work solidified my resolve to become a dentist who actively dismantles these obstacles in Canada Montreal.</w:t>
      </w:r>
    </w:p>
    <w:p>
      <w:pPr>
        <w:pStyle w:val="BodyText"/>
      </w:pPr>
      <w:r>
        <w:t xml:space="preserve">McGill University Faculty of Dentistry's curriculum uniquely prepares students for Montreal's complex healthcare environment through its Community-Based Dental Education Program (CBDP). I am particularly drawn to the program's mandatory 600-hour clinical rotations in underserved settings, including partnerships with Montreal Urban Aboriginal Community Health Services and the Pointe-à-Callière Museum's free dental clinic. These experiences align precisely with my goal of establishing a mobile dental unit for Montreal's North Shore communities—addressing the critical gap where 72% of residents in Saint-Leonard and Villeray lack easy access to specialists. As a future dentist in Canada Montreal, I intend to integrate oral health education into community centers like the Plateforme de l'immigration pour l'emploi (PIE), ensuring French/English/Arabic/Spanish speaking staff can deliver culturally tailored care.</w:t>
      </w:r>
    </w:p>
    <w:p>
      <w:pPr>
        <w:pStyle w:val="BodyText"/>
      </w:pPr>
      <w:r>
        <w:t xml:space="preserve">The financial realities of dental education in Canada demand significant support. The total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Canada Montreal</dc:title>
  <dc:creator/>
  <dc:language>en</dc:language>
  <cp:keywords/>
  <dcterms:created xsi:type="dcterms:W3CDTF">2026-07-21T16:02:30Z</dcterms:created>
  <dcterms:modified xsi:type="dcterms:W3CDTF">2026-07-21T16:02:30Z</dcterms:modified>
</cp:coreProperties>
</file>

<file path=docProps/custom.xml><?xml version="1.0" encoding="utf-8"?>
<Properties xmlns="http://schemas.openxmlformats.org/officeDocument/2006/custom-properties" xmlns:vt="http://schemas.openxmlformats.org/officeDocument/2006/docPropsVTypes"/>
</file>