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w:t>
      </w:r>
      <w:r>
        <w:t xml:space="preserve"> </w:t>
      </w:r>
      <w:r>
        <w:t xml:space="preserve">Kinshasa,</w:t>
      </w:r>
      <w:r>
        <w:t xml:space="preserve"> </w:t>
      </w:r>
      <w:r>
        <w:t xml:space="preserve">DR</w:t>
      </w:r>
      <w:r>
        <w:t xml:space="preserve"> </w:t>
      </w:r>
      <w:r>
        <w:t xml:space="preserve">Congo</w:t>
      </w:r>
    </w:p>
    <w:bookmarkStart w:id="21" w:name="Xc57011873dfb80554003ffeb665e5cab1618d6e"/>
    <w:p>
      <w:pPr>
        <w:pStyle w:val="Heading1"/>
      </w:pPr>
      <w:r>
        <w:t xml:space="preserve">SCHOLARSHIP APPLICATION LETTER FOR DENTAL ADVANCEMENT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bookmarkStart w:id="20" w:name="X864d919c69b334b7d77080e7de3f8ffb7205e2b"/>
    <w:p>
      <w:pPr>
        <w:pStyle w:val="Heading2"/>
      </w:pPr>
      <w:r>
        <w:t xml:space="preserve">Scholarship Committee</w:t>
      </w:r>
      <w:r>
        <w:br/>
      </w:r>
      <w:r>
        <w:t xml:space="preserve">International Dental Education Foundation (or Specific Scholarship Provider)</w:t>
      </w:r>
      <w:r>
        <w:br/>
      </w:r>
      <w:r>
        <w:t xml:space="preserve">[Scholarship Office Address]</w:t>
      </w:r>
    </w:p>
    <w:p>
      <w:pPr>
        <w:pStyle w:val="FirstParagraph"/>
      </w:pPr>
      <w:r>
        <w:t xml:space="preserve">Dear Scholarship Committee,</w:t>
      </w:r>
    </w:p>
    <w:p>
      <w:pPr>
        <w:pStyle w:val="BodyText"/>
      </w:pPr>
      <w:r>
        <w:t xml:space="preserve">With profound respect for your mission to advance global dental health equity, I write to submit this</w:t>
      </w:r>
      <w:r>
        <w:t xml:space="preserve"> </w:t>
      </w:r>
      <w:r>
        <w:rPr>
          <w:bCs/>
          <w:b/>
        </w:rPr>
        <w:t xml:space="preserve">Scholarship Application Letter</w:t>
      </w:r>
      <w:r>
        <w:t xml:space="preserve"> </w:t>
      </w:r>
      <w:r>
        <w:t xml:space="preserve">as a dedicated Dental Professional from the heart of Kinshasa, Democratic Republic of the Congo (DR Congo). My name is Dr. [Your Name], and I am submitting this application for the prestigious [Name of Scholarship] to pursue advanced postgraduate training in Public Health Dentistry at [University/Institution]. This scholarship represents not merely an academic opportunity, but a critical catalyst to address the devastating oral health crisis gripping DR Congo Kinshasa – a crisis that demands immediate, skilled intervention from committed professionals like myself.</w:t>
      </w:r>
    </w:p>
    <w:p>
      <w:pPr>
        <w:pStyle w:val="BodyText"/>
      </w:pPr>
      <w:r>
        <w:t xml:space="preserve">Having graduated with my Doctor of Dental Surgery (DDS) from the University of Kinshasa’s Faculty of Medicine in 2018, I have spent the past five years practicing within the public health system at Kisenso Hospital and community clinics across Kinshasa’s densely populated districts – particularly in Gombe, Ngaliema, and Mont Ngafula. My daily reality in DR Congo Kinshasa is one of stark contrast: while urban centers like ours grapple with a rapidly rising burden of dental caries, periodontal disease, and oral cancers linked to dietary shifts and limited preventive care access, the system remains critically understaffed. The World Health Organization (WHO) estimates a mere 1 dentist per 200,000 people across DR Congo – a ratio catastrophically worse than the global average. In Kinshasa alone, with its population exceeding 15 million and rapidly growing informal settlements, this shortage translates to thousands of patients waiting months for basic care. I have personally witnessed children suffering from severe dental infections that could have been prevented or managed early; elderly citizens losing the ability to eat due to tooth loss; and mothers unable to afford even simple extractions, leading to systemic health deterioration. This is not merely a clinical challenge – it is a profound violation of human dignity and a significant barrier to overall community well-being in DR Congo Kinshasa.</w:t>
      </w:r>
    </w:p>
    <w:p>
      <w:pPr>
        <w:pStyle w:val="BodyText"/>
      </w:pPr>
      <w:r>
        <w:t xml:space="preserve">My experience as a</w:t>
      </w:r>
      <w:r>
        <w:t xml:space="preserve"> </w:t>
      </w:r>
      <w:r>
        <w:rPr>
          <w:bCs/>
          <w:b/>
        </w:rPr>
        <w:t xml:space="preserve">Dentist</w:t>
      </w:r>
      <w:r>
        <w:t xml:space="preserve"> </w:t>
      </w:r>
      <w:r>
        <w:t xml:space="preserve">in the Congolese context has cemented my resolve to move beyond individual patient care towards systemic change. I have initiated small-scale oral health education programs in local schools, trained community health workers on basic fluoride application, and collaborated with NGOs like Smile Train to conduct temporary mobile dental clinics in Kisenso’s most underserved neighborhoods. However, the limitations of these efforts are glaring without the advanced skills required for strategic program design, data-driven public health interventions, and sustainable capacity building within DR Congo's unique socio-economic landscape. I lack the specialized training in epidemiology, health policy analysis, and community-based intervention management essential to scale impact beyond my current scope. The proposed [Name of Scholarship] is indispensable for me to obtain an MSc in Public Health Dentistry at [University], a program renowned for its focus on low-resource settings – precisely the environment I work within daily in Kinshasa.</w:t>
      </w:r>
    </w:p>
    <w:p>
      <w:pPr>
        <w:pStyle w:val="BodyText"/>
      </w:pPr>
      <w:r>
        <w:t xml:space="preserve">My specific goals, directly tied to the needs of DR Congo Kinshasa, are threefold: First, to develop and implement a sustainable oral health screening and referral system integrated into primary healthcare centers across Kinshasa’s informal settlements. Second, to design culturally appropriate school-based prevention curricula addressing the rise in sugar consumption linked to urbanization. Third, and most urgently, to advocate for policy changes within the Ministry of Health (MoH) DR Congo that prioritize oral health as part of national universal health coverage (UHC), securing dedicated funding and training pathways for dental professionals. I possess a proven track record in community engagement – demonstrated through my successful collaboration with the Kinshasa Urban Health Directorate on a pilot nutrition-oral health awareness campaign – but lack the advanced methodologies to transform these initiatives into policy and nationwide programs.</w:t>
      </w:r>
    </w:p>
    <w:p>
      <w:pPr>
        <w:pStyle w:val="BodyText"/>
      </w:pPr>
      <w:r>
        <w:t xml:space="preserve">My commitment is unwavering. I have already secured preliminary support from the Director of Kisenso Hospital, Dr. [Name], who has affirmed that upon completion of my studies, I will be formally embedded within Kinshasa’s public health structure to lead these initiatives. My plan involves: (1) A 12-month research component focused on mapping oral health disparities in Kinshasa's informal settlements; (2) Integration with the MoH’s existing community health worker network; and (3) Partnerships with Congolese dental associations to ensure local ownership of the programs I develop. The resources provided by this scholarship would fund my tuition, essential research materials for fieldwork in Kinshasa, and a stipend allowing me to maintain my current public-sector position while studying – ensuring no disruption to patient care in DR Congo Kinshasa during this critical phase.</w:t>
      </w:r>
    </w:p>
    <w:p>
      <w:pPr>
        <w:pStyle w:val="BodyText"/>
      </w:pPr>
      <w:r>
        <w:t xml:space="preserve">Choosing the right scholarship recipient is paramount. I am not merely seeking personal advancement; I am positioning myself as a future leader equipped to transform oral health outcomes for millions in DR Congo. My work on the ground, my deep understanding of Kinshasa's specific challenges – from infrastructure limitations and resource scarcity to cultural nuances in health-seeking behavior – provides me with the contextual intelligence no external expert can replicate. I have already begun documenting the current gaps through community surveys conducted with local stakeholders; this data will form the foundation of my master’s thesis, directly addressing a critical need identified by Kinshasa’s Ministry of Health. Investing in me means investing in a solution deeply rooted in DR Congo Kinshasa, designed by someone who breathes its air and understands its reality.</w:t>
      </w:r>
    </w:p>
    <w:p>
      <w:pPr>
        <w:pStyle w:val="BodyText"/>
      </w:pPr>
      <w:r>
        <w:t xml:space="preserve">DR Congo Kinshasa is more than a location; it is the epicenter of my professional calling. The suffering I witness daily – children unable to speak clearly due to dental decay, mothers afraid to smile, elders missing meals – fuels my determination. This scholarship is the bridge between my current practice and the systemic impact DR Congo desperately needs. I am prepared for the rigor of advanced study and committed to applying every lesson learned directly within Kinshasa’s communities upon my return. I am ready to become a catalyst for change, ensuring that in DR Congo, no child suffers from preventable dental disease, no mother loses her dignity due to tooth loss, and every resident of Kinshasa has the opportunity for a healthy smile.</w:t>
      </w:r>
    </w:p>
    <w:p>
      <w:pPr>
        <w:pStyle w:val="BodyText"/>
      </w:pPr>
      <w:r>
        <w:t xml:space="preserve">Thank you for considering this</w:t>
      </w:r>
      <w:r>
        <w:t xml:space="preserve"> </w:t>
      </w:r>
      <w:r>
        <w:rPr>
          <w:bCs/>
          <w:b/>
        </w:rPr>
        <w:t xml:space="preserve">Scholarship Application Letter</w:t>
      </w:r>
      <w:r>
        <w:t xml:space="preserve">. I have attached all required documentation: my CV, university transcripts, letters of recommendation from Dr. [Name] (Kisenso Hospital) and Dr. [Name] (Ministry of Health DR Congo), and a detailed research proposal focused on Kinshasa’s oral health challenges. I welcome the opportunity to discuss how my expertise as a dentist committed to DR Congo Kinshasa can make a tangible difference through your support.</w:t>
      </w:r>
    </w:p>
    <w:p>
      <w:pPr>
        <w:pStyle w:val="BodyText"/>
      </w:pPr>
      <w:r>
        <w:t xml:space="preserve">Sincerely,</w:t>
      </w:r>
    </w:p>
    <w:p>
      <w:pPr>
        <w:pStyle w:val="BodyText"/>
      </w:pPr>
      <w:r>
        <w:t xml:space="preserve">Dr. [Your Full Name]</w:t>
      </w:r>
    </w:p>
    <w:p>
      <w:pPr>
        <w:pStyle w:val="BodyText"/>
      </w:pPr>
      <w:r>
        <w:t xml:space="preserve">Dental Surgeon, Kisenso Hospital | Kinshasa, DR Congo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 Kinshasa, DR Congo</dc:title>
  <dc:creator/>
  <dc:language>en</dc:language>
  <cp:keywords/>
  <dcterms:created xsi:type="dcterms:W3CDTF">2026-07-21T11:39:36Z</dcterms:created>
  <dcterms:modified xsi:type="dcterms:W3CDTF">2026-07-21T11:39:36Z</dcterms:modified>
</cp:coreProperties>
</file>

<file path=docProps/custom.xml><?xml version="1.0" encoding="utf-8"?>
<Properties xmlns="http://schemas.openxmlformats.org/officeDocument/2006/custom-properties" xmlns:vt="http://schemas.openxmlformats.org/officeDocument/2006/docPropsVTypes"/>
</file>