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Israel</w:t>
      </w:r>
      <w:r>
        <w:t xml:space="preserve"> </w:t>
      </w:r>
      <w:r>
        <w:t xml:space="preserve">Jerusalem</w:t>
      </w:r>
    </w:p>
    <w:p>
      <w:pPr>
        <w:pStyle w:val="FirstParagraph"/>
      </w:pPr>
      <w:r>
        <w:t xml:space="preserve">October 26, 2023</w:t>
      </w:r>
    </w:p>
    <w:p>
      <w:pPr>
        <w:pStyle w:val="BodyText"/>
      </w:pPr>
      <w:r>
        <w:t xml:space="preserve">Scholarship Committee</w:t>
      </w:r>
      <w:r>
        <w:br/>
      </w:r>
      <w:r>
        <w:t xml:space="preserve">Hebrew University of Jerusalem</w:t>
      </w:r>
      <w:r>
        <w:br/>
      </w:r>
      <w:r>
        <w:t xml:space="preserve">School of Dental Medicine</w:t>
      </w:r>
      <w:r>
        <w:br/>
      </w:r>
      <w:r>
        <w:t xml:space="preserve">Jerusalem, Israel</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Dental Excellence Program at the Hebrew University of Jerusalem. As a passionate aspiring Dentist with a decade-long commitment to oral health advocacy, I am eager to contribute to Israel's esteemed dental community through advanced studies in Jerusalem—a city where ancient traditions of healing converge with cutting-edge medical innovation.</w:t>
      </w:r>
    </w:p>
    <w:p>
      <w:pPr>
        <w:pStyle w:val="BodyText"/>
      </w:pPr>
      <w:r>
        <w:t xml:space="preserve">My academic journey began at the University of Cairo, where I graduated with honors (GPA: 3.9/4.0) from the Faculty of Dentistry, consistently ranking in the top 5% of my class. My thesis on "Preventive Dental Strategies for Underserved Urban Populations" earned recognition at the Arab Dental Congress, where I presented alongside renowned specialists from Jordan and Saudi Arabia. This work crystallized my mission: to bridge gaps in accessible dental care through culturally competent practice and community-centered innovation. However, I recognized that achieving this vision requires immersion in an environment where dental science intersects with Israel's unique multicultural landscape—precisely what Jerusalem offers.</w:t>
      </w:r>
    </w:p>
    <w:p>
      <w:pPr>
        <w:pStyle w:val="BodyText"/>
      </w:pPr>
      <w:r>
        <w:t xml:space="preserve">Jerusalem’s status as a global hub for medical advancement is unparalleled. The Hebrew University of Jerusalem’s School of Dental Medicine stands at the forefront of dental research, particularly in prosthetics, digital dentistry, and interdisciplinary care models that address Israel's diverse population—from Bedouin communities in the Negev to immigrant populations in Tel Aviv. What compels me most is the school’s commitment to social responsibility through its "Dental Outreach Initiative," which provides free care to marginalized groups across Jerusalem. Having volunteered with dental NGOs in Cairo's impoverished districts, I witnessed how systemic barriers prevent thousands from accessing basic oral healthcare. I am determined to learn and implement such integrated service models under the guidance of Israel’s leading dental educators.</w:t>
      </w:r>
    </w:p>
    <w:p>
      <w:pPr>
        <w:pStyle w:val="BodyText"/>
      </w:pPr>
      <w:r>
        <w:t xml:space="preserve">My hands-on experience further solidifies my readiness for this rigorous program. As a clinical intern at Al-Hussein Medical Center in Cairo, I assisted in 200+ restorative procedures while coordinating with local health authorities to establish mobile clinics in rural villages. I also spearheaded a student-led campaign that increased dental awareness by 45% among 15,000 low-income residents through culturally tailored workshops. These experiences taught me that becoming an effective Dentist transcends clinical skill—it demands empathy for cultural contexts, adaptive communication across linguistic divides, and advocacy for equitable healthcare access. Jerusalem’s vibrant tapestry of Jewish, Muslim, Christian, and Druze communities provides the ideal laboratory to refine these competencies.</w:t>
      </w:r>
    </w:p>
    <w:p>
      <w:pPr>
        <w:pStyle w:val="BodyText"/>
      </w:pPr>
      <w:r>
        <w:t xml:space="preserve">My career vision aligns seamlessly with Israel's evolving dental landscape. Upon completing my advanced studies in Jerusalem, I plan to establish a community dental clinic in East Jerusalem that integrates telemedicine for remote consultations and trains local health workers in preventive care. This initiative would directly address the oral health disparities I documented during my research—where 68% of Arab children in Jerusalem face untreated cavities due to geographic and financial barriers. My long-term goal is to collaborate with Israeli dental associations on national policy reforms that incorporate community-based models into public healthcare frameworks, ensuring no child suffers from preventable dental disease.</w:t>
      </w:r>
    </w:p>
    <w:p>
      <w:pPr>
        <w:pStyle w:val="BodyText"/>
      </w:pPr>
      <w:r>
        <w:t xml:space="preserve">Financial considerations make this Scholarship Application Letter imperative. While my academic achievements have earned me partial institutional support, the full tuition and living expenses for a two-year Master of Dental Science program in Jerusalem remain beyond my means without assistance. As an international student without family resources in Israel, I would otherwise be forced to take on substantial debt that could limit my future ability to serve underserved populations. This scholarship would liberate me from financial constraints, allowing me to fully engage with clinical rotations at Hadassah Medical Center and research under Professor Rivka Kahanov, whose work on bioactive dental materials directly informs my thesis topic.</w:t>
      </w:r>
    </w:p>
    <w:p>
      <w:pPr>
        <w:pStyle w:val="BodyText"/>
      </w:pPr>
      <w:r>
        <w:t xml:space="preserve">What sets Jerusalem apart is its ability to transform theoretical knowledge into humanitarian action. During my preparatory visit last summer, I observed how the School of Dental Medicine’s collaboration with the Jerusalem Municipality's Health Department created a sustainable model for school-based fluoride programs in 30 public schools. This operational excellence—where academic rigor meets community impact—is precisely what I aspire to emulate. Studying at the heart of Jerusalem will immerse me in dialogues between traditional Arab healing practices and modern dental science, enriching my approach to patient care with cross-cultural wisdom that cannot be replicated elsewhere.</w:t>
      </w:r>
    </w:p>
    <w:p>
      <w:pPr>
        <w:pStyle w:val="BodyText"/>
      </w:pPr>
      <w:r>
        <w:t xml:space="preserve">As a future Dentist committed to ethical practice, I recognize that true mastery requires understanding healthcare not as a transaction but as an act of solidarity. Israel Jerusalem has taught me through its history that healing flourishes at the intersection of compassion and innovation—a philosophy I embody daily in my volunteer work. This scholarship represents more than financial aid; it is an investment in cultivating a Dentist who will honor Jerusalem’s legacy of coexistence through oral health equity.</w:t>
      </w:r>
    </w:p>
    <w:p>
      <w:pPr>
        <w:pStyle w:val="BodyText"/>
      </w:pPr>
      <w:r>
        <w:t xml:space="preserve">I respectfully submit this Scholarship Application Letter with the confidence that my academic record, field experience, and unwavering commitment to serving vulnerable communities align perfectly with the values of Hebrew University. I am prepared to contribute immediately as a dedicated student and future advocate for dental justice in Israel Jerusalem. Thank you for considering my application; I welcome the opportunity to discuss how my vision can support your mission during an interview at your convenience.</w:t>
      </w:r>
    </w:p>
    <w:p>
      <w:pPr>
        <w:pStyle w:val="BodyText"/>
      </w:pPr>
      <w:r>
        <w:t xml:space="preserve">Sincerely,</w:t>
      </w:r>
    </w:p>
    <w:p>
      <w:pPr>
        <w:pStyle w:val="BodyText"/>
      </w:pPr>
      <w:r>
        <w:t xml:space="preserve">Amira Hassan</w:t>
      </w:r>
    </w:p>
    <w:p>
      <w:pPr>
        <w:pStyle w:val="BodyText"/>
      </w:pPr>
      <w:r>
        <w:t xml:space="preserve">Dental Student, University of Cairo (Graduated 2023)</w:t>
      </w:r>
    </w:p>
    <w:p>
      <w:pPr>
        <w:pStyle w:val="BodyText"/>
      </w:pPr>
      <w:r>
        <w:t xml:space="preserve">Email: amirahassan.dentist@example.com | Phone: +972-50-1234567</w:t>
      </w:r>
    </w:p>
    <w:p>
      <w:pPr>
        <w:pStyle w:val="BodyText"/>
      </w:pPr>
      <w:r>
        <w:t xml:space="preserve">Word Count: 856</w:t>
      </w:r>
    </w:p>
    <w:p>
      <w:pPr>
        <w:pStyle w:val="BodyText"/>
      </w:pPr>
      <w:r>
        <w:t xml:space="preserve">Note to Committee: This Scholarship Application Letter embodies my lifelong commitment to dentistry, Jerusalem's unique healing ecosystem, and the transformative power of education in building bridges through oral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Israel Jerusalem</dc:title>
  <dc:creator/>
  <dc:language>en</dc:language>
  <cp:keywords/>
  <dcterms:created xsi:type="dcterms:W3CDTF">2025-12-10T14:56:50Z</dcterms:created>
  <dcterms:modified xsi:type="dcterms:W3CDTF">2025-12-10T14:56:50Z</dcterms:modified>
</cp:coreProperties>
</file>

<file path=docProps/custom.xml><?xml version="1.0" encoding="utf-8"?>
<Properties xmlns="http://schemas.openxmlformats.org/officeDocument/2006/custom-properties" xmlns:vt="http://schemas.openxmlformats.org/officeDocument/2006/docPropsVTypes"/>
</file>