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864c3fcdf27c5e9156739da14ad536cfb8021cb"/>
    <w:p>
      <w:pPr>
        <w:pStyle w:val="Heading2"/>
      </w:pPr>
      <w:r>
        <w:t xml:space="preserve">For Advanced Dental Studies in Italy Rome</w:t>
      </w:r>
    </w:p>
    <w:bookmarkEnd w:id="20"/>
    <w:bookmarkEnd w:id="21"/>
    <w:p>
      <w:pPr>
        <w:pStyle w:val="FirstParagraph"/>
      </w:pPr>
      <w:r>
        <w:t xml:space="preserve">Dr. Elena Rossi</w:t>
      </w:r>
    </w:p>
    <w:p>
      <w:pPr>
        <w:pStyle w:val="BodyText"/>
      </w:pPr>
      <w:r>
        <w:t xml:space="preserve">Department of Dental Sciences</w:t>
      </w:r>
    </w:p>
    <w:p>
      <w:pPr>
        <w:pStyle w:val="BodyText"/>
      </w:pPr>
      <w:r>
        <w:t xml:space="preserve">Rome International Scholarship Committee</w:t>
      </w:r>
    </w:p>
    <w:p>
      <w:pPr>
        <w:pStyle w:val="BodyText"/>
      </w:pPr>
      <w:r>
        <w:t xml:space="preserve">Via della Conciliazione, 10</w:t>
      </w:r>
      <w:r>
        <w:br/>
      </w:r>
      <w:r>
        <w:t xml:space="preserve">00193 Roma, Italy</w:t>
      </w:r>
    </w:p>
    <w:p>
      <w:pPr>
        <w:pStyle w:val="BodyText"/>
      </w:pPr>
      <w:r>
        <w:t xml:space="preserve">Date: October 26, 2023</w:t>
      </w:r>
    </w:p>
    <w:p>
      <w:pPr>
        <w:pStyle w:val="BodyText"/>
      </w:pPr>
      <w:r>
        <w:t xml:space="preserve">Subject: Formal Application for Dental Scholarship at Sapienza University of Rome</w:t>
      </w:r>
    </w:p>
    <w:p>
      <w:pPr>
        <w:pStyle w:val="BodyText"/>
      </w:pPr>
      <w:r>
        <w:t xml:space="preserve">Dear Esteemed Members of the Scholarship Committee,</w:t>
      </w:r>
    </w:p>
    <w:p>
      <w:pPr>
        <w:pStyle w:val="BodyText"/>
      </w:pPr>
      <w:r>
        <w:t xml:space="preserve">I am writing with profound enthusiasm to submit my comprehensive Scholarship Application Letter for the prestigious Dental Research Fellowship at Sapienza University of Rome. As a dedicated dental professional currently practicing in Nairobi, Kenya, I have long admired Italy's unparalleled legacy in dental science and its integration of historical innovation with cutting-edge technology. My journey as a Dentist has been defined by a relentless pursuit of excellence, and I am now seeking to elevate my expertise through advanced studies in the heart of Europe – specifically within the vibrant academic ecosystem of Italy Rome.</w:t>
      </w:r>
    </w:p>
    <w:p>
      <w:pPr>
        <w:pStyle w:val="BodyText"/>
      </w:pPr>
      <w:r>
        <w:t xml:space="preserve">My academic foundation includes a Doctorate in Dental Surgery from the University of Nairobi (2018), where I graduated with honors and maintained a 3.9 GPA. During my clinical residency, I pioneered Kenya's first mobile dental clinic for underserved communities, providing care to over 5,000 patients annually while implementing preventive oral health programs that reduced cavity rates by 42% in rural villages. However, I recognize that true dental advancement requires immersion in environments where historical wisdom meets modern innovation – a synergy uniquely embodied by Italy Rome. The city's legacy as the birthplace of dental prosthetics (dating back to Etruscan civilization) and its current status as a hub for biomedical engineering makes it the irreplaceable destination for my professional evolution.</w:t>
      </w:r>
    </w:p>
    <w:p>
      <w:pPr>
        <w:pStyle w:val="BodyText"/>
      </w:pPr>
      <w:r>
        <w:t xml:space="preserve">My research focus centers on "Bioactive Materials in Restorative Dentistry," a field where Italian institutions lead global advancements. Sapienza University's Center for Advanced Dental Materials, with its Nobel laureate faculty and state-of-the-art nanotechnology labs, represents the ideal environment to develop sustainable dental solutions for resource-limited settings. I have meticulously reviewed Professor Maria Bianchi's groundbreaking work on calcium phosphate composites – exactly the research that could revolutionize affordable tooth restoration in Africa. This scholarship is not merely financial assistance; it is a catalyst for bridging continents through dentistry, connecting Rome's ancient wisdom with my community's present needs.</w:t>
      </w:r>
    </w:p>
    <w:p>
      <w:pPr>
        <w:pStyle w:val="BodyText"/>
      </w:pPr>
      <w:r>
        <w:t xml:space="preserve">Italy Rome offers an unmatched academic pilgrimage that transcends textbooks. The city itself is a living classroom: standing where Renaissance surgeons like Guido da Vigevano dissected human anatomy, walking through the historic dental workshops of Trastevere, or observing modern implantology at the Dental Clinic of Sant'Andrea Hospital – these experiences are irreplaceable for a Dentist committed to holistic practice. My proposed 18-month research program will directly engage with Rome's unique context: studying how Mediterranean dietary patterns influence periodontal health while collaborating with local clinicians on community outreach initiatives. This isn't just study abroad; it's cultural immersion that transforms dental philosophy.</w:t>
      </w:r>
    </w:p>
    <w:p>
      <w:pPr>
        <w:pStyle w:val="BodyText"/>
      </w:pPr>
      <w:r>
        <w:t xml:space="preserve">I understand the profound responsibility of representing Kenya in Italy Rome. My career vision extends beyond personal advancement to creating sustainable change: Upon completion, I will establish Africa's first Bioactive Material Innovation Hub at Kenyatta National Hospital, training 200+ dentists annually while implementing Sapienza-developed techniques. This initiative directly aligns with Italy's international development goals and addresses the World Health Organization's critical oral health gap in Sub-Saharan Africa – where 85% of dental care is inaccessible. The scholarship will fund my tuition, specialized laboratory access at Rome's International Dental Research Consortium, and vital fieldwork costs in both Rome and Nairobi.</w:t>
      </w:r>
    </w:p>
    <w:p>
      <w:pPr>
        <w:pStyle w:val="BodyText"/>
      </w:pPr>
      <w:r>
        <w:t xml:space="preserve">Financially, I've exhausted all local funding options. My family's modest means (my father is a primary school teacher; mother manages a small pharmacy) necessitate this scholarship to avoid accruing student debt that would cripple my future community initiatives. The €20,000 award requested will be meticulously allocated: 55% toward university fees and materials, 30% for Rome-based research travel (including visits to Florence's historic dental archives), and 15% for collaborative workshops with Italian dentists. I have secured a letter of support from Dr. James Otieno, Director of the Kenya Dental Association, affirming my community impact and scholarship necessity.</w:t>
      </w:r>
    </w:p>
    <w:p>
      <w:pPr>
        <w:pStyle w:val="BodyText"/>
      </w:pPr>
      <w:r>
        <w:t xml:space="preserve">What truly distinguishes this Scholarship Application Letter is my commitment to reciprocal knowledge exchange. In Rome, I will share insights on low-cost dental diagnostics developed in Kenyan slums – techniques that could benefit Italy's growing elderly population with limited insurance coverage. I propose establishing a mentorship program pairing Sapienza students with Kenyan clinical trainees, ensuring the scholarship creates lasting bridges rather than temporary aid. My goal is to transform Italy Rome from my study destination into a permanent partnership hub for global dentistry.</w:t>
      </w:r>
    </w:p>
    <w:p>
      <w:pPr>
        <w:pStyle w:val="BodyText"/>
      </w:pPr>
      <w:r>
        <w:t xml:space="preserve">As I reflect on the legacy of figures like Dr. Giovanni Cappelli, whose Roman dental clinic in the 1920s pioneered modern orthodontic techniques, I feel compelled to contribute to this lineage. My journey as a Dentist began under a palm tree in Nairobi's Kibera slum; now, I seek the wisdom of Rome's ancient stones and contemporary laboratories. This scholarship represents more than an educational opportunity – it is the key to unlocking dental equity across continents. I have attached my CV, research proposal detailing 12-month milestones at Sapienza University, and three letters of recommendation from academic and community leaders.</w:t>
      </w:r>
    </w:p>
    <w:p>
      <w:pPr>
        <w:pStyle w:val="BodyText"/>
      </w:pPr>
      <w:r>
        <w:t xml:space="preserve">Thank you for considering this Scholarship Application Letter from a dedicated Dentist committed to elevating global oral health through the unique synergy of Italy Rome's heritage and future. I eagerly await the opportunity to contribute my passion, skills, and cross-cultural perspective to Sapienza University's esteemed dental community while honoring Italy's centuries-long legacy in healing artistry.</w:t>
      </w:r>
    </w:p>
    <w:p>
      <w:pPr>
        <w:pStyle w:val="BodyText"/>
      </w:pPr>
      <w:r>
        <w:t xml:space="preserve">Sincerely,</w:t>
      </w:r>
    </w:p>
    <w:p>
      <w:pPr>
        <w:pStyle w:val="BodyText"/>
      </w:pPr>
      <w:r>
        <w:rPr>
          <w:bCs/>
          <w:b/>
        </w:rPr>
        <w:t xml:space="preserve">Amina Ochieng</w:t>
      </w:r>
    </w:p>
    <w:p>
      <w:pPr>
        <w:pStyle w:val="BodyText"/>
      </w:pPr>
      <w:r>
        <w:t xml:space="preserve">Doctor of Dental Surgery (DDS), University of Nairobi</w:t>
      </w:r>
    </w:p>
    <w:p>
      <w:pPr>
        <w:pStyle w:val="BodyText"/>
      </w:pPr>
      <w:r>
        <w:t xml:space="preserve">Registered Dentist, Kenya Dental Council (ID# KDC-7894)</w:t>
      </w:r>
    </w:p>
    <w:p>
      <w:pPr>
        <w:pStyle w:val="BodyText"/>
      </w:pPr>
      <w:r>
        <w:t xml:space="preserve">Email: amina.ochieng@kenya-dentists.org | Phone: +254 712 345 678</w:t>
      </w:r>
    </w:p>
    <w:p>
      <w:pPr>
        <w:pStyle w:val="BodyText"/>
      </w:pPr>
      <w:r>
        <w:t xml:space="preserve">Word Count: 896 | This Scholarship Application Letter reflects my commitment to advancing dentistry through the unparalleled academic and cultural environment of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Italy Rome</dc:title>
  <dc:creator/>
  <dc:language>en</dc:language>
  <cp:keywords/>
  <dcterms:created xsi:type="dcterms:W3CDTF">2026-07-23T15:12:24Z</dcterms:created>
  <dcterms:modified xsi:type="dcterms:W3CDTF">2026-07-23T15:12:24Z</dcterms:modified>
</cp:coreProperties>
</file>

<file path=docProps/custom.xml><?xml version="1.0" encoding="utf-8"?>
<Properties xmlns="http://schemas.openxmlformats.org/officeDocument/2006/custom-properties" xmlns:vt="http://schemas.openxmlformats.org/officeDocument/2006/docPropsVTypes"/>
</file>