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Osaka</w:t>
      </w:r>
    </w:p>
    <w:bookmarkStart w:id="20" w:name="X20bce8cd22cf2051919a919e95f7656320f8511"/>
    <w:p>
      <w:pPr>
        <w:pStyle w:val="Heading1"/>
      </w:pPr>
      <w:r>
        <w:t xml:space="preserve">Scholarship Application Letter: Advancing Dental Excellence in Japan Osaka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Osaka University Graduate School of Medicine, Department of Oral Health Sciences</w:t>
      </w:r>
      <w:r>
        <w:br/>
      </w:r>
      <w:r>
        <w:rPr>
          <w:bCs/>
          <w:b/>
        </w:rPr>
        <w:t xml:space="preserve">Address:</w:t>
      </w:r>
      <w:r>
        <w:t xml:space="preserve"> </w:t>
      </w:r>
      <w:r>
        <w:t xml:space="preserve">1-5 Yamadaoka, Suita City, Osaka Prefecture 565-0871, Japan</w:t>
      </w:r>
    </w:p>
    <w:p>
      <w:pPr>
        <w:pStyle w:val="BodyText"/>
      </w:pPr>
      <w:r>
        <w:t xml:space="preserve">Dear Esteemed Scholarship Committee,</w:t>
      </w:r>
    </w:p>
    <w:p>
      <w:pPr>
        <w:pStyle w:val="BodyText"/>
      </w:pPr>
      <w:r>
        <w:t xml:space="preserve">I am writing with profound enthusiasm to submit my Scholarship Application Letter for the prestigious International Dental Research Fellowship at Osaka University’s Department of Oral Health Sciences. As a dedicated dental professional with five years of clinical experience in rural India and a steadfast commitment to advancing oral healthcare through innovation, I have meticulously chosen Japan Osaka as the pivotal destination for my advanced studies. This Scholarship Application Letter serves as both my formal request and a testament to my unwavering dedication to becoming an exemplary Dentist who bridges global dental practices with Japan’s world-renowned precision in oral medicine.</w:t>
      </w:r>
    </w:p>
    <w:p>
      <w:pPr>
        <w:pStyle w:val="BodyText"/>
      </w:pPr>
      <w:r>
        <w:t xml:space="preserve">My journey toward dentistry began during childhood in Patna, India, where I witnessed the devastating impact of limited access to quality dental care. My grandfather’s preventable tooth loss due to poverty-driven neglect ignited my resolve to become a Dentist who prioritizes community health equity. After earning my BDS from King George's Medical University (2018), I spent three years as a primary dental provider in underserved villages, treating over 5,000 patients annually. While rewarding, I recognized critical gaps: outdated techniques, lack of preventive infrastructure, and minimal interdisciplinary collaboration. This experience solidified my conviction that to elevate oral healthcare systems globally—especially in developing regions—I must immerse myself in Japan’s cutting-edge dental ecosystem centered in Osaka.</w:t>
      </w:r>
    </w:p>
    <w:p>
      <w:pPr>
        <w:pStyle w:val="BodyText"/>
      </w:pPr>
      <w:r>
        <w:t xml:space="preserve">Japan Osaka is not merely a location but the epicenter of modern dentistry I seek to learn from. Osaka University’s Department of Oral Health Sciences consistently ranks among Asia’s top institutions, particularly for its breakthroughs in regenerative dentistry and digital implantology. The university’s state-of-the-art facilities, including the Center for Oral Health Research and partnership with Osaka City Medical Center, offer precisely the environment I need to master technologies like AI-driven diagnostic imaging and 3D-printed dental prosthetics. Unlike generic dental programs elsewhere, Osaka uniquely integrates traditional Japanese craftsmanship with biomedical engineering—a synergy I aim to replicate in my home country’s community clinics. My academic background includes a year of rigorous pre-clinical research on biomaterials at the Indian Dental Association’s National Research Center, and I have achieved N3-level Japanese proficiency through intensive self-study, ensuring seamless cultural and professional integration.</w:t>
      </w:r>
    </w:p>
    <w:p>
      <w:pPr>
        <w:pStyle w:val="BodyText"/>
      </w:pPr>
      <w:r>
        <w:t xml:space="preserve">Specifically, I intend to focus my Master’s research under Dr. Akiko Tanaka (Professor of Biomaterials Science) on developing cost-effective bioactive cements for rural dental applications. This aligns perfectly with Osaka University’s mission to "create oral health solutions that serve humanity." Japan Osaka’s model—where public healthcare funding supports advanced dental tech in both urban hubs and rural areas—provides the ideal framework to study scalable systems. For instance, I am eager to learn from Osaka City’s successful program embedding mobile dental units in low-income neighborhoods, a practice I plan to adapt for India with local partnerships. This scholarship is not just funding; it is the catalyst that will transform my clinical vision into actionable global health impact.</w:t>
      </w:r>
    </w:p>
    <w:p>
      <w:pPr>
        <w:pStyle w:val="BodyText"/>
      </w:pPr>
      <w:r>
        <w:t xml:space="preserve">My career trajectory post-graduation remains firmly anchored in service. Upon completing this program, I will return to India as a lead dentist at our community health initiative, "Smile for All," implementing Osaka-inspired protocols: integrating digital record systems to reduce patient wait times by 40%, establishing preventive outreach teams trained in fluoride varnishing techniques pioneered at Osaka University, and creating training modules for mid-level dental therapists. This Scholarship Application Letter embodies my commitment to being more than a recipient of education; I am a future leader who will honor the trust placed in me by translating Japanese innovation into accessible care for 500,000 underserved Indians.</w:t>
      </w:r>
    </w:p>
    <w:p>
      <w:pPr>
        <w:pStyle w:val="BodyText"/>
      </w:pPr>
      <w:r>
        <w:t xml:space="preserve">I understand the profound responsibility that comes with studying in Japan Osaka. I have prepared meticulously: securing an on-site housing arrangement near Osaka University’s campus, maintaining a 3.9/4.0 GPA in all pre-admission coursework, and connecting with alumni from the Dental Research Society of Japan who confirm my alignment with their collaborative ethos. My clinical portfolio includes two peer-reviewed publications on low-cost dental materials (Journal of Community Dentistry, 2022), demonstrating my ability to contribute meaningfully to Osaka’s research community from day one.</w:t>
      </w:r>
    </w:p>
    <w:p>
      <w:pPr>
        <w:pStyle w:val="BodyText"/>
      </w:pPr>
      <w:r>
        <w:t xml:space="preserve">The financial barrier to this transformative opportunity is significant. As a self-funded candidate with limited institutional support from my current organization, the scholarship would cover 100% of tuition fees and living expenses for two years—a necessity that enables me to fully dedicate myself to research without financial strain. I pledge unwavering discipline: maintaining academic excellence (minimum 3.8 GPA), participating actively in Osaka University’s international dental symposia, and mentoring fellow students in Japanese language proficiency. This investment will yield exponential returns—through my research outputs, community partnerships, and the tangible reduction of oral health disparities I am committed to addressing.</w:t>
      </w:r>
    </w:p>
    <w:p>
      <w:pPr>
        <w:pStyle w:val="BodyText"/>
      </w:pPr>
      <w:r>
        <w:t xml:space="preserve">In conclusion, this Scholarship Application Letter is a promise: to honor the legacy of Osaka’s dental pioneers by becoming a Dentist who embodies Japanese precision, Indian compassion, and global citizenship. Japan Osaka offers not just education but an ecosystem where my vision for equitable dentistry can flourish. I am prepared to contribute my skills to your department while learning from your esteemed faculty—a true symbiosis of aspiration and opportunity. I thank you for considering this application with the gravity it deserves and eagerly await the possibility of contributing to Osaka’s legacy of dental excellence.</w:t>
      </w:r>
    </w:p>
    <w:p>
      <w:pPr>
        <w:pStyle w:val="BodyText"/>
      </w:pPr>
      <w:r>
        <w:t xml:space="preserve">Sincerely,</w:t>
      </w:r>
    </w:p>
    <w:p>
      <w:pPr>
        <w:pStyle w:val="BodyText"/>
      </w:pPr>
      <w:r>
        <w:t xml:space="preserve">Dr. Arjun Sharma</w:t>
      </w:r>
      <w:r>
        <w:br/>
      </w:r>
      <w:r>
        <w:t xml:space="preserve">BDS, MSc (Pursuing)</w:t>
      </w:r>
      <w:r>
        <w:br/>
      </w:r>
      <w:r>
        <w:t xml:space="preserve">Founder, Smile for All Dental Initiative</w:t>
      </w:r>
      <w:r>
        <w:br/>
      </w:r>
      <w:r>
        <w:t xml:space="preserve">Patna, Bihar 800001, India</w:t>
      </w:r>
      <w:r>
        <w:br/>
      </w:r>
      <w:r>
        <w:t xml:space="preserve">Email: arjun.sharma@dentalindia.org | Phone: +91 9876543210</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Osaka</dc:title>
  <dc:creator/>
  <dc:language>en</dc:language>
  <cp:keywords/>
  <dcterms:created xsi:type="dcterms:W3CDTF">2025-12-10T11:42:29Z</dcterms:created>
  <dcterms:modified xsi:type="dcterms:W3CDTF">2025-12-10T11:42:29Z</dcterms:modified>
</cp:coreProperties>
</file>

<file path=docProps/custom.xml><?xml version="1.0" encoding="utf-8"?>
<Properties xmlns="http://schemas.openxmlformats.org/officeDocument/2006/custom-properties" xmlns:vt="http://schemas.openxmlformats.org/officeDocument/2006/docPropsVTypes"/>
</file>