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Dental Studies at the University of the Philippines Manila</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University of the Philippines Manila</w:t>
      </w:r>
    </w:p>
    <w:p>
      <w:pPr>
        <w:pStyle w:val="BodyText"/>
      </w:pPr>
      <w:r>
        <w:t xml:space="preserve">Department of Dental Science</w:t>
      </w:r>
    </w:p>
    <w:p>
      <w:pPr>
        <w:pStyle w:val="BodyText"/>
      </w:pPr>
      <w:r>
        <w:t xml:space="preserve">Manila, Philippines 1000</w:t>
      </w:r>
    </w:p>
    <w:bookmarkEnd w:id="21"/>
    <w:bookmarkStart w:id="22" w:name="Xc9917d189763ec3c422dcbb6be52a383172c0ed"/>
    <w:p>
      <w:pPr>
        <w:pStyle w:val="Heading2"/>
      </w:pPr>
      <w:r>
        <w:t xml:space="preserve">Subject: Scholarship Application for Advanced Dental Education in the Philippines Manila Context</w:t>
      </w:r>
    </w:p>
    <w:bookmarkEnd w:id="22"/>
    <w:p>
      <w:pPr>
        <w:pStyle w:val="FirstParagraph"/>
      </w:pPr>
      <w:r>
        <w:t xml:space="preserve">To the Esteemed Scholarship Committee,</w:t>
      </w:r>
    </w:p>
    <w:p>
      <w:pPr>
        <w:pStyle w:val="BodyText"/>
      </w:pPr>
      <w:r>
        <w:t xml:space="preserve">It is with profound respect and unwavering dedication to public health that I submit this Scholarship Application Letter for the prestigious Dental Education Fellowship at the University of the Philippines Manila. As a native of Quezon City and a lifelong resident of Manila, I have witnessed firsthand how accessible dental care remains an unmet necessity for millions in our nation's bustling capital. My ambition to become a compassionate and technically proficient Dentist is deeply rooted in this reality, making my pursuit of advanced dental education through your institution not merely an academic endeavor but a commitment to transforming oral healthcare delivery across the Philippines Manila landscape.</w:t>
      </w:r>
    </w:p>
    <w:p>
      <w:pPr>
        <w:pStyle w:val="BodyText"/>
      </w:pPr>
      <w:r>
        <w:t xml:space="preserve">Having completed my pre-dental studies with honors at De La Salle University-Manila, I developed a specialized interest in pediatric dentistry and community-based oral health programs. My academic journey has been marked by consistent excellence—ranking in the top 5% of my cohort while volunteering at the UP Manila Dental Clinic's outreach programs. During these experiences, I observed how financial barriers prevent over 70% of Manila's urban poor from receiving preventive dental care (as reported by DOH Philippines). This statistic ignited my resolve to become a Dentist who doesn't just treat patients but actively dismantles systemic obstacles to oral health equity in our communities.</w:t>
      </w:r>
    </w:p>
    <w:p>
      <w:pPr>
        <w:pStyle w:val="BodyText"/>
      </w:pPr>
      <w:r>
        <w:t xml:space="preserve">My motivation transcends personal achievement. Growing up near Tondo, I saw how dental diseases—often dismissed as trivial—led to chronic pain, missed workdays for parents, and children failing in school due to untreated cavities. When my own sister required emergency extraction from a preventable abscess due to unaffordable care, I realized that a Dentist’s role in the Philippines Manila context is not merely clinical but profoundly social. I aim to integrate mobile dental units into barangay health centers across Manila, replicating successful models from the UP Manila Community Oral Health Program while addressing gaps in underserved zones like Caloocan and Navotas.</w:t>
      </w:r>
    </w:p>
    <w:p>
      <w:pPr>
        <w:pStyle w:val="BodyText"/>
      </w:pPr>
      <w:r>
        <w:t xml:space="preserve">The financial burden of dental education in the Philippines is staggering, with annual tuition at top institutions exceeding ₱250,000—a sum inaccessible to my family despite my parents’ steady incomes as public school teachers. Without scholarship support, I would be compelled to work full-time during studies or abandon this path entirely. Your fellowship represents more than financial aid; it is an investment in a future Dentist committed to serving Manila’s most vulnerable populations. The scholarship will cover tuition, clinical materials for the UP Manila Dental School's advanced pediatric residency program, and costs associated with our community outreach initiatives—ensuring I can fully immerse myself in training rather than financial stress.</w:t>
      </w:r>
    </w:p>
    <w:p>
      <w:pPr>
        <w:pStyle w:val="BodyText"/>
      </w:pPr>
      <w:r>
        <w:t xml:space="preserve">My academic plan aligns precisely with the University of the Philippines Manila’s mission to produce dentists who "serve the nation through science." Under Dr. Maria Santos’ mentorship, I will focus on developing low-cost fluoride varnish protocols for school-based programs and collaborating with local government units like Quezon City Health Office to establish pop-up clinics in jeepney terminals—where 60% of Manila’s informal workers congregate daily. I have already secured preliminary agreements with two barangays to pilot this model, demonstrating my proactive approach to community-centered dental care.</w:t>
      </w:r>
    </w:p>
    <w:p>
      <w:pPr>
        <w:pStyle w:val="BodyText"/>
      </w:pPr>
      <w:r>
        <w:t xml:space="preserve">What sets me apart is my dual commitment: not only as a future Dentist but as a cultural bridge between Western dental science and Filipino oral health traditions. I propose integrating ancestral herbal remedies (like *lagundi* for gum inflammation) with modern evidence-based practices—a synthesis that respects local knowledge while advancing clinical outcomes. This approach, validated by ongoing research at UP Manila’s Institute of Dental Science, addresses cultural hesitancy toward Western dentistry in rural-urban settings like Manila’s satellite towns.</w:t>
      </w:r>
    </w:p>
    <w:p>
      <w:pPr>
        <w:pStyle w:val="BodyText"/>
      </w:pPr>
      <w:r>
        <w:t xml:space="preserve">I have attached comprehensive documentation including academic transcripts, letters of recommendation from Dr. Rafael Lim (Chief Pediatric Dentist at National Children's Hospital) and Dr. Elena Torres (UP Manila Professor), and my community health project proposal. My 3-year clinical volunteer record with the *Dental Mission for Manila*—providing free check-ups to 1,200+ residents in Malabon slums—proves my ability to execute initiatives without financial dependence. This Scholarship Application Letter is not merely a request; it is a promise: I will become the Dentist Manila needs—one who treats teeth but also transforms systems.</w:t>
      </w:r>
    </w:p>
    <w:p>
      <w:pPr>
        <w:pStyle w:val="BodyText"/>
      </w:pPr>
      <w:r>
        <w:t xml:space="preserve">Upon graduation, I will join the UP Manila Dental Residency Program before establishing "Smile for All," an NGO delivering mobile dental services to 10 barangays in Metro Manila. My long-term vision is to develop a national framework for integrating community dental health into the DOH’s *PhilHealth* system—a model that could elevate oral health accessibility nationwide, starting in our capital city. As a graduate of UP Manila, I will embody the institution’s legacy of excellence while advancing the noble profession of Dentistry in the Philippines Manila context.</w:t>
      </w:r>
    </w:p>
    <w:p>
      <w:pPr>
        <w:pStyle w:val="BodyText"/>
      </w:pPr>
      <w:r>
        <w:t xml:space="preserve">Thank you for considering my application. I welcome the opportunity to discuss how this scholarship will catalyze my mission to make quality dental care a right—not a privilege—in our beloved city. I eagerly await your positive response and am available at [Your Email] or [Your Phone Number] for any follow-up.</w:t>
      </w:r>
    </w:p>
    <w:p>
      <w:pPr>
        <w:pStyle w:val="BodyText"/>
      </w:pPr>
      <w:r>
        <w:t xml:space="preserve">Respectfully submitted,</w:t>
      </w:r>
    </w:p>
    <w:p>
      <w:pPr>
        <w:pStyle w:val="BodyText"/>
      </w:pPr>
      <w:r>
        <w:t xml:space="preserve">[Your Full Name]</w:t>
      </w:r>
    </w:p>
    <w:p>
      <w:pPr>
        <w:pStyle w:val="BodyText"/>
      </w:pPr>
      <w:r>
        <w:t xml:space="preserve">[Your Student ID, if applicable]</w:t>
      </w:r>
    </w:p>
    <w:p>
      <w:pPr>
        <w:pStyle w:val="BodyText"/>
      </w:pPr>
      <w:r>
        <w:t xml:space="preserve">Word Count: 827</w:t>
      </w:r>
    </w:p>
    <w:p>
      <w:pPr>
        <w:pStyle w:val="BodyText"/>
      </w:pPr>
      <w:r>
        <w:t xml:space="preserve">*This Scholarship Application Letter reflects the applicant's commitment to advancing dental healthcare in the Philippines Manila ecosystem through academic excellence and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2026-07-23T06:48:03Z</dcterms:created>
  <dcterms:modified xsi:type="dcterms:W3CDTF">2026-07-23T06:48:03Z</dcterms:modified>
</cp:coreProperties>
</file>

<file path=docProps/custom.xml><?xml version="1.0" encoding="utf-8"?>
<Properties xmlns="http://schemas.openxmlformats.org/officeDocument/2006/custom-properties" xmlns:vt="http://schemas.openxmlformats.org/officeDocument/2006/docPropsVTypes"/>
</file>