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Dental</w:t>
      </w:r>
      <w:r>
        <w:t xml:space="preserve"> </w:t>
      </w:r>
      <w:r>
        <w:t xml:space="preserve">Studies</w:t>
      </w:r>
      <w:r>
        <w:t xml:space="preserve"> </w:t>
      </w:r>
      <w:r>
        <w:t xml:space="preserve">in</w:t>
      </w:r>
      <w:r>
        <w:t xml:space="preserve"> </w:t>
      </w:r>
      <w:r>
        <w:t xml:space="preserve">Saint</w:t>
      </w:r>
      <w:r>
        <w:t xml:space="preserve"> </w:t>
      </w:r>
      <w:r>
        <w:t xml:space="preserve">Petersburg,</w:t>
      </w:r>
      <w:r>
        <w:t xml:space="preserve"> </w:t>
      </w:r>
      <w:r>
        <w:t xml:space="preserve">Russia</w:t>
      </w:r>
    </w:p>
    <w:bookmarkStart w:id="20" w:name="X2b5c427332e66a72593e0c33c95d034f3887392"/>
    <w:p>
      <w:pPr>
        <w:pStyle w:val="Heading1"/>
      </w:pPr>
      <w:r>
        <w:t xml:space="preserve">Scholarship Application Letter: Advancing Dental Excellence at the Heart of Saint Petersburg, Russia</w:t>
      </w:r>
    </w:p>
    <w:p>
      <w:pPr>
        <w:pStyle w:val="FirstParagraph"/>
      </w:pPr>
      <w:r>
        <w:t xml:space="preserve">Dear Scholarship Selection Committee,</w:t>
      </w:r>
    </w:p>
    <w:p>
      <w:pPr>
        <w:pStyle w:val="BodyText"/>
      </w:pPr>
      <w:r>
        <w:t xml:space="preserve">It is with profound enthusiasm and unwavering commitment to the future of oral healthcare that I submit my application for the prestigious International Dental Scholarship program at Saint Petersburg State Medical University (SPbSMU), Russia. As a dedicated aspiring dentist with a deep reverence for Saint Petersburg’s legacy as a beacon of medical innovation, I seek this transformative opportunity to complete my advanced dental training within the vibrant academic and clinical environment of Russia's cultural capital. My journey toward becoming a skilled dental professional is intrinsically linked to the unique mission of advancing accessible, high-quality dental care across Russia – particularly in Saint Petersburg’s diverse communities where modernization and equitable access remain critical priorities.</w:t>
      </w:r>
    </w:p>
    <w:p>
      <w:pPr>
        <w:pStyle w:val="BodyText"/>
      </w:pPr>
      <w:r>
        <w:t xml:space="preserve">My academic foundation in dentistry was rigorously built at the University of [Your Home Country], where I graduated with honors (GPA: 3.9/4.0) and earned distinctions for clinical excellence in operative dentistry, pediatric care, and dental materials science. However, I recognized early that true mastery requires immersion in varied healthcare systems shaped by distinct cultural contexts. Russia’s progressive dental education framework, particularly its emphasis on integrating traditional knowledge with cutting-edge technology within a publicly funded system, captivated my academic focus. Saint Petersburg stands as the ideal crucible for this synthesis: home to SPbSMU, consistently ranked among Russia’s top 5 dental schools and a leader in developing protocols for complex restorative dentistry and community oral health programs. The city’s rich history of dental innovation – from the pioneering work of Dr. Ivan Voznesensky in the 19th century to today's advanced digital dentistry labs – resonates deeply with my professional ethos.</w:t>
      </w:r>
    </w:p>
    <w:p>
      <w:pPr>
        <w:pStyle w:val="BodyText"/>
      </w:pPr>
      <w:r>
        <w:t xml:space="preserve">My motivation extends beyond academic ambition; it is rooted in a commitment to address systemic gaps within Russia’s dental landscape. According to the Russian Federal Ministry of Health (2023), over 40% of rural patients in Leningrad Oblast (the region surrounding Saint Petersburg) face barriers to regular dental care due to workforce shortages and infrastructure limitations. Having volunteered with mobile dental units in underserved areas during my undergraduate studies, I witnessed firsthand how limited access perpetuates preventable oral diseases that impact overall health outcomes and economic productivity. This experience crystallized my resolve: I do not merely aspire to become a dentist; I aim to become a catalyst for expanding high-quality dental services across Russia, with Saint Petersburg serving as the strategic hub for my future impact. The scholarship would empower me to specialize in Community Dental Health at SPbSMU – a program uniquely positioned to train dentists who bridge clinical practice and public health strategy within the Russian context.</w:t>
      </w:r>
    </w:p>
    <w:p>
      <w:pPr>
        <w:pStyle w:val="BodyText"/>
      </w:pPr>
      <w:r>
        <w:t xml:space="preserve">Choosing Saint Petersburg specifically is not incidental. It is a deliberate alignment of my professional vision with the city’s strategic healthcare priorities. SPbSMU’s partnership with the Saint Petersburg Public Health Department has established model clinics in districts like Krasnoselsky and Vitebsky, where innovative approaches to treating periodontal disease and dental caries in vulnerable populations are being implemented. I am eager to contribute to such initiatives, drawing on my experience with tele-dentistry platforms developed during my studies. Moreover, Saint Petersburg’s status as a UNESCO City of Design fosters an environment where dental aesthetics and functional excellence converge – a perspective crucial for modern patient-centered care. The opportunity to learn from renowned faculty like Professor Elena Petrova (Director of SPbSMU’s Pediatric Dentistry Department), whose research on early childhood caries prevention directly addresses national health goals, is unparalleled.</w:t>
      </w:r>
    </w:p>
    <w:p>
      <w:pPr>
        <w:pStyle w:val="BodyText"/>
      </w:pPr>
      <w:r>
        <w:t xml:space="preserve">My proposed plan upon completing the scholarship-funded program is to launch a community-focused dental initiative in Saint Petersburg’s peripheral districts. In collaboration with local authorities and SPbSMU’s alumni network, I will establish mobile clinics equipped with portable digital imaging systems – technology I will master during my studies – to reach elderly populations and low-income families currently excluded from routine care. Crucially, this initiative will integrate oral health education modules developed by SPbSMU’s public health research center, addressing the root causes of dental neglect through culturally sensitive community workshops. My long-term vision extends to mentoring future dentists through SPbSMU’s student clinics, ensuring sustainable impact beyond my individual practice.</w:t>
      </w:r>
    </w:p>
    <w:p>
      <w:pPr>
        <w:pStyle w:val="BodyText"/>
      </w:pPr>
      <w:r>
        <w:t xml:space="preserve">I understand that this scholarship represents not merely financial assistance, but an investment in a committed professional ready to serve Russia’s healthcare needs with integrity and innovation. My fluency in Russian (B2 level certified by the Alliance Française Saint Petersburg) allows immediate immersion into clinical settings. I have already secured preliminary acceptance for supervised clinical rotations at SPbSMU’s affiliated clinics, demonstrating my proactive engagement with this program. The discipline required to thrive in Russia’s rigorous dental curriculum – characterized by its emphasis on precision, ethical responsibility, and holistic patient care – mirrors the values instilled in me through my home country’s training. I am prepared to uphold the highest standards of professionalism expected of a dentist representing both SPbSMU and my home nation.</w:t>
      </w:r>
    </w:p>
    <w:p>
      <w:pPr>
        <w:pStyle w:val="BodyText"/>
      </w:pPr>
      <w:r>
        <w:t xml:space="preserve">Saint Petersburg is not just a location on a map; it is the living heart of Russia’s medical advancement, where history informs future solutions. By awarding this scholarship, you would be empowering an individual dedicated to strengthening the very foundation of dental care in this remarkable city and its wider region. I am prepared to dedicate my academic rigor, clinical dedication, and community-focused vision to excel within SPbSMU’s program and contribute meaningfully to Russia’s healthcare landscape. Thank you for considering my application with the seriousness it deserves. I welcome the opportunity to discuss how my trajectory aligns with your mission during an interview at your earliest convenience.</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Dental Studies in Saint Petersburg, Russia</dc:title>
  <dc:creator/>
  <dc:language>en</dc:language>
  <cp:keywords/>
  <dcterms:created xsi:type="dcterms:W3CDTF">2026-07-24T04:58:29Z</dcterms:created>
  <dcterms:modified xsi:type="dcterms:W3CDTF">2026-07-24T04:58:29Z</dcterms:modified>
</cp:coreProperties>
</file>

<file path=docProps/custom.xml><?xml version="1.0" encoding="utf-8"?>
<Properties xmlns="http://schemas.openxmlformats.org/officeDocument/2006/custom-properties" xmlns:vt="http://schemas.openxmlformats.org/officeDocument/2006/docPropsVTypes"/>
</file>