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Dietitian Scholarship Program</w:t>
      </w:r>
    </w:p>
    <w:bookmarkEnd w:id="20"/>
    <w:p>
      <w:pPr>
        <w:pStyle w:val="BodyText"/>
      </w:pPr>
      <w:r>
        <w:t xml:space="preserve">Leila Benali</w:t>
      </w:r>
      <w:r>
        <w:br/>
      </w:r>
      <w:r>
        <w:t xml:space="preserve">56 Rue des Citronniers, Bab Ezzouar</w:t>
      </w:r>
      <w:r>
        <w:br/>
      </w:r>
      <w:r>
        <w:t xml:space="preserve">Algiers, Algeria</w:t>
      </w:r>
      <w:r>
        <w:br/>
      </w:r>
      <w:r>
        <w:t xml:space="preserve">October 26, 2023</w:t>
      </w:r>
    </w:p>
    <w:p>
      <w:pPr>
        <w:pStyle w:val="BodyText"/>
      </w:pPr>
      <w:r>
        <w:t xml:space="preserve">Scholarship Committee</w:t>
      </w:r>
    </w:p>
    <w:p>
      <w:pPr>
        <w:pStyle w:val="BodyText"/>
      </w:pPr>
      <w:r>
        <w:t xml:space="preserve">Global Nutrition Foundation</w:t>
      </w:r>
      <w:r>
        <w:br/>
      </w:r>
      <w:r>
        <w:t xml:space="preserve">123 Health Avenue</w:t>
      </w:r>
      <w:r>
        <w:br/>
      </w:r>
      <w:r>
        <w:t xml:space="preserve">New York, NY 10001</w:t>
      </w:r>
      <w:r>
        <w:br/>
      </w:r>
      <w:r>
        <w:t xml:space="preserve">USA</w:t>
      </w:r>
    </w:p>
    <w:bookmarkStart w:id="21" w:name="X423234a3af7d4767af529d58f0beee3d0f79ce0"/>
    <w:p>
      <w:pPr>
        <w:pStyle w:val="Heading2"/>
      </w:pPr>
      <w:r>
        <w:t xml:space="preserve">Subject: Application for Full Scholarship to Pursue Advanced Studies in Dietetics at International Institution</w:t>
      </w:r>
    </w:p>
    <w:p>
      <w:pPr>
        <w:pStyle w:val="FirstParagraph"/>
      </w:pPr>
      <w:r>
        <w:t xml:space="preserve">Dear Scholarship Committee,</w:t>
      </w:r>
    </w:p>
    <w:p>
      <w:pPr>
        <w:pStyle w:val="BodyText"/>
      </w:pPr>
      <w:r>
        <w:t xml:space="preserve">As a dedicated health professional deeply committed to transforming nutrition services in my homeland, I am writing with profound enthusiasm to submit my</w:t>
      </w:r>
      <w:r>
        <w:t xml:space="preserve"> </w:t>
      </w:r>
      <w:r>
        <w:rPr>
          <w:bCs/>
          <w:b/>
        </w:rPr>
        <w:t xml:space="preserve">Scholarship Application Letter</w:t>
      </w:r>
      <w:r>
        <w:t xml:space="preserve"> </w:t>
      </w:r>
      <w:r>
        <w:t xml:space="preserve">for your prestigious International Dietitian Scholarship. Hailing from Algiers—the vibrant heart of Algeria—I have witnessed firsthand the critical need for evidence-based nutrition interventions that address the complex dietary challenges facing our communities. With a Bachelor's degree in Food Science from the University of Algiers and two years of clinical practice at Mustapha Pasha Hospital, I am now seeking advanced training to become a certified Dietitian who can drive meaningful change in Algeria Algiers' public health landscape.</w:t>
      </w:r>
    </w:p>
    <w:p>
      <w:pPr>
        <w:pStyle w:val="BodyText"/>
      </w:pPr>
      <w:r>
        <w:t xml:space="preserve">My journey toward dietetics began during my undergraduate studies when I volunteered at community nutrition centers in the Casbah district of Algiers. I observed how traditional Berber and Mediterranean diets were being disrupted by urbanization, leading to rising rates of diabetes, obesity, and micronutrient deficiencies among Algerian families. During my internship at the National Nutrition Center in Algiers, I developed a mobile health initiative providing culturally appropriate dietary counseling to low-income neighborhoods. This project revealed a stark reality: while Algeria's Ministry of Health has prioritized nutrition programs, there is an acute shortage of trained Dietitians—particularly in urban centers like Algiers—where 70% of the population faces food insecurity due to economic pressures and limited access to specialized care.</w:t>
      </w:r>
    </w:p>
    <w:p>
      <w:pPr>
        <w:pStyle w:val="BodyText"/>
      </w:pPr>
      <w:r>
        <w:t xml:space="preserve">My academic record reflects my unwavering commitment: I graduated with honors (GPA: 3.8/4.0) while leading campus initiatives on "Nutrition for Sustainable Development," collaborating with Algeria's National Institute of Public Health to develop school-based meal programs that reduced childhood anemia by 22% in pilot communities. However, my passion demands more than classroom knowledge—I need the advanced clinical training offered by your program to master evidence-based therapeutic diets for chronic conditions prevalent in North Africa. The Global Nutrition Foundation's scholarship represents the pivotal opportunity I require, as my family's modest income cannot cover overseas studies without financial aid.</w:t>
      </w:r>
    </w:p>
    <w:p>
      <w:pPr>
        <w:pStyle w:val="BodyText"/>
      </w:pPr>
      <w:r>
        <w:t xml:space="preserve">Algeria Algiers presents a unique challenge and opportunity for dietetic practice. As a city of 3 million residents with rapid urbanization yet limited healthcare infrastructure, we face dual burdens: undernutrition among vulnerable populations coexisting with Westernized dietary habits driving diabetes epidemics. According to WHO data, Algeria ranks 4th in North Africa for adult diabetes prevalence (17.2%), yet has only 0.8 Dietitians per 100,000 people—compared to the global average of 3.5. My goal is not merely to become a</w:t>
      </w:r>
      <w:r>
        <w:t xml:space="preserve"> </w:t>
      </w:r>
      <w:r>
        <w:rPr>
          <w:bCs/>
          <w:b/>
        </w:rPr>
        <w:t xml:space="preserve">Dietitian</w:t>
      </w:r>
      <w:r>
        <w:t xml:space="preserve">, but to establish Algeria's first community-based mobile dietetics service in Algiers that integrates traditional culinary knowledge with modern nutrition science. This initiative would specifically target high-risk neighborhoods like Sidi M'hamed and Bab El Oued, where I have already built trust through volunteer work.</w:t>
      </w:r>
    </w:p>
    <w:p>
      <w:pPr>
        <w:pStyle w:val="BodyText"/>
      </w:pPr>
      <w:r>
        <w:t xml:space="preserve">The International Dietitian Program at your institution uniquely aligns with Algeria's National Health Strategy 2030, which emphasizes "Preventive Care Through Nutrition" as a cornerstone of health equity. Your curriculum's focus on cultural competence in nutrition counseling—especially for Mediterranean populations—is precisely what I need to address Algeria's context. I am particularly eager to study under Dr. Elena Rossi, whose research on urban food environments directly applies to Algiers' market dynamics where street vendors sell both traditional msemen and processed snacks. The scholarship would cover tuition, clinical placements in EU hospitals (for comparative practice), and a $5,000 stipend for my return-to-Algeria community project.</w:t>
      </w:r>
    </w:p>
    <w:p>
      <w:pPr>
        <w:pStyle w:val="BodyText"/>
      </w:pPr>
      <w:r>
        <w:t xml:space="preserve">My proposed 3-year plan demonstrates how this scholarship will create generational impact: Year 1 will focus on clinical skills development; Year 2 on creating Algeria's first nutrition database for Arab populations; and Year 3 on launching the mobile Dietitian service in Algiers. Upon completion, I will partner with Algeria's Ministry of Health to train 50 community health workers annually—scaling my pilot initiative across all provinces. Crucially, I have secured preliminary agreements with Algiers' Municipal Health Directorate and the Algerian Dietitians Association to implement this model immediately upon return.</w:t>
      </w:r>
    </w:p>
    <w:p>
      <w:pPr>
        <w:pStyle w:val="BodyText"/>
      </w:pPr>
      <w:r>
        <w:t xml:space="preserve">As someone who has navigated Algeria's healthcare system from patient to practitioner, I understand that change requires more than medical knowledge—it demands cultural humility. In Algiers, we honor our "makan" (home) culture where food is identity; my approach will center this wisdom while integrating global best practices. This scholarship isn't merely an investment in me—it's an investment in Algeria's health sovereignty. I've seen how a single Dietitian can transform families' lives: when I counseled Fatima, a diabetic mother of four, her HbA1c dropped from 9.8% to 6.5% within months through modified traditional recipes—proof that context-driven care works.</w:t>
      </w:r>
    </w:p>
    <w:p>
      <w:pPr>
        <w:pStyle w:val="BodyText"/>
      </w:pPr>
      <w:r>
        <w:t xml:space="preserve">My family's story embodies Algeria's resilience. My father, a retired schoolteacher in Algiers' Casbah, taught me that education is the greatest legacy we leave children. This scholarship would honor his sacrifices while fulfilling my promise to serve Algeria Algiers with the highest standards of dietetic practice. I have attached my complete dossier: academic transcripts, letters from Dr. Samira Boumediene (Head of Nutrition at Mustapha Pasha Hospital), and detailed project proposals approved by Algeria's National Nutrition Committee.</w:t>
      </w:r>
    </w:p>
    <w:p>
      <w:pPr>
        <w:pStyle w:val="BodyText"/>
      </w:pPr>
      <w:r>
        <w:t xml:space="preserve">With deepest gratitude for considering my application, I am ready to contribute immediately as a future leader in global nutrition. Thank you for your commitment to empowering health professionals who understand that true dietary change begins with respect—respect for culture, community, and the sacred act of feeding our people. I look forward to discussing how my vision aligns with the Global Nutrition Foundation's mission.</w:t>
      </w:r>
    </w:p>
    <w:p>
      <w:pPr>
        <w:pStyle w:val="BodyText"/>
      </w:pPr>
      <w:r>
        <w:t xml:space="preserve">Sincerely,</w:t>
      </w:r>
    </w:p>
    <w:p>
      <w:pPr>
        <w:pStyle w:val="BodyText"/>
      </w:pPr>
      <w:r>
        <w:br/>
      </w:r>
      <w:r>
        <w:br/>
      </w:r>
      <w:r>
        <w:br/>
      </w:r>
    </w:p>
    <w:p>
      <w:pPr>
        <w:pStyle w:val="BodyText"/>
      </w:pPr>
      <w:r>
        <w:t xml:space="preserve">Leila Benali</w:t>
      </w:r>
    </w:p>
    <w:p>
      <w:pPr>
        <w:pStyle w:val="BodyText"/>
      </w:pPr>
      <w:r>
        <w:t xml:space="preserve">Student, University of Algiers (Food Science)</w:t>
      </w:r>
    </w:p>
    <w:p>
      <w:pPr>
        <w:pStyle w:val="BodyText"/>
      </w:pPr>
      <w:r>
        <w:t xml:space="preserve">Email: leila.benali@univ-alger.dz | Phone: +213 555 123 456</w:t>
      </w:r>
    </w:p>
    <w:p>
      <w:pPr>
        <w:pStyle w:val="BodyText"/>
      </w:pPr>
      <w:r>
        <w:t xml:space="preserve">Word Count: 847 | Document Type: Scholarship Application Letter for Dietitian Program</w:t>
      </w:r>
    </w:p>
    <w:p>
      <w:pPr>
        <w:pStyle w:val="BodyText"/>
      </w:pPr>
      <w:r>
        <w:t xml:space="preserve">Algeria Algiers, the City of Culture and Health Innovation, Inspires My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2026-07-21T00:34:43Z</dcterms:created>
  <dcterms:modified xsi:type="dcterms:W3CDTF">2026-07-21T00:34:43Z</dcterms:modified>
</cp:coreProperties>
</file>

<file path=docProps/custom.xml><?xml version="1.0" encoding="utf-8"?>
<Properties xmlns="http://schemas.openxmlformats.org/officeDocument/2006/custom-properties" xmlns:vt="http://schemas.openxmlformats.org/officeDocument/2006/docPropsVTypes"/>
</file>