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Rome</w:t>
      </w:r>
    </w:p>
    <w:bookmarkStart w:id="20" w:name="X1176fef3ab318911f5dd083186819b8e576b9a4"/>
    <w:p>
      <w:pPr>
        <w:pStyle w:val="Heading1"/>
      </w:pPr>
      <w:r>
        <w:t xml:space="preserve">Scholarship Application Letter: Advancing Nutrition Science Through a Dietitian Program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Roma Università Campus (RUC) - Center for Nutritional Sciences &amp; Health Innovation</w:t>
      </w:r>
      <w:r>
        <w:br/>
      </w:r>
      <w:r>
        <w:rPr>
          <w:bCs/>
          <w:b/>
        </w:rPr>
        <w:t xml:space="preserve">Address:</w:t>
      </w:r>
      <w:r>
        <w:t xml:space="preserve"> </w:t>
      </w:r>
      <w:r>
        <w:t xml:space="preserve">Via dei Portoghesi, 12-14, 00198 Rome, Italy</w:t>
      </w:r>
    </w:p>
    <w:p>
      <w:pPr>
        <w:pStyle w:val="BodyText"/>
      </w:pPr>
      <w:r>
        <w:t xml:space="preserve">Dear Esteemed Scholarship Committee,</w:t>
      </w:r>
    </w:p>
    <w:p>
      <w:pPr>
        <w:pStyle w:val="BodyText"/>
      </w:pPr>
      <w:r>
        <w:t xml:space="preserve">I am writing to express my profound enthusiasm for the prestigious International Nutrition Scholarship at Roma Università Campus (RUC), specifically designed for emerging Dietitian professionals seeking advanced training within the vibrant context of Italy, Rome. As an aspiring Dietitian with a steadfast commitment to transforming nutritional science into actionable community health solutions, I believe this scholarship represents not merely an educational opportunity but a pivotal catalyst for my professional journey in one of the world’s most culturally rich culinary capitals. My application is deeply rooted in a vision where evidence-based dietetics harmonizes with Italy’s gastronomic legacy to address contemporary public health challenges.</w:t>
      </w:r>
    </w:p>
    <w:p>
      <w:pPr>
        <w:pStyle w:val="BodyText"/>
      </w:pPr>
      <w:r>
        <w:t xml:space="preserve">My academic foundation began at the University of Barcelona, where I earned a Bachelor’s degree in Human Nutrition and Dietetics (2020), graduating with honors. During my studies, I conducted research on Mediterranean dietary patterns and their impact on metabolic syndrome prevalence among aging populations—a project that ignited my fascination with how cultural food traditions intersect with clinical nutrition. This interest deepened during an internship at Barcelona’s Hospital Clínic, where I collaborated on a community-based program to combat childhood obesity through culturally sensitive meal planning. However, it was a transformative semester spent studying Italian culinary history and regional dietary practices in Rome (2021) that crystallized my aspiration: I must continue my advanced training within Italy itself. Rome’s unique position as the cradle of the Mediterranean Diet—a UNESCO Intangible Cultural Heritage—offers an unparalleled living laboratory for Dietitian professionals seeking to master holistic, culturally resonant nutritional interventions.</w:t>
      </w:r>
    </w:p>
    <w:p>
      <w:pPr>
        <w:pStyle w:val="BodyText"/>
      </w:pPr>
      <w:r>
        <w:t xml:space="preserve">The RUC’s Master in Advanced Clinical Dietetics and Nutritional Epidemiology is precisely aligned with my goals. The program’s emphasis on integrating epidemiological research with clinical practice, particularly through partnerships with Rome’s leading hospitals (such as San Giovanni Rotondo and Policlinico Umberto I), mirrors my ambition to develop data-driven strategies for Italy’s growing elderly population—a demographic where diet-related chronic diseases represent a critical public health burden. What distinguishes this program in the context of Italy is its immersive, Rome-centric approach: students don’t just study nutritional science; they engage directly with the city’s food ecosystems—from the Testaccio Market’s artisanal producers to Rome’s historic *trattorias* and modern wellness centers. This contextual learning is essential for a Dietitian aiming to move beyond generic dietary advice toward culturally attuned, sustainable nutrition models that honor Italy’s culinary identity while improving health outcomes.</w:t>
      </w:r>
    </w:p>
    <w:p>
      <w:pPr>
        <w:pStyle w:val="BodyText"/>
      </w:pPr>
      <w:r>
        <w:t xml:space="preserve">I recognize that pursuing this scholarship requires significant financial commitment, and I have meticulously planned to maximize its impact. The scholarship would cover tuition fees and essential living expenses in Rome, allowing me to fully immerse myself in the program without diverting focus to part-time work. This is critical because my research proposal—*Culinary Heritage as a Tool for Preventive Nutrition: A Rome-Centric Study on Mediterranean Diet Adherence Among Urban Elderly Populations*—demands deep community engagement. I plan to collaborate with local *comitati di quartiere* (neighborhood committees) and Rome’s Centro di Ricerca per la Salute (CRS) to collect ethnographic data on how traditional Roman food practices influence dietary habits in neighborhoods like Trastevere and Monti. Without the scholarship, such intensive fieldwork—requiring travel within Rome, language immersion, and access to specialized research tools at RUC’s state-of-the-art Food Science Lab—would be financially prohibitive.</w:t>
      </w:r>
    </w:p>
    <w:p>
      <w:pPr>
        <w:pStyle w:val="BodyText"/>
      </w:pPr>
      <w:r>
        <w:t xml:space="preserve">My long-term vision extends beyond personal achievement: I aim to establish a non-profit initiative in Rome dedicated to preserving traditional Italian dietary knowledge while addressing modern nutrition challenges. Drawing from Italy’s *Slow Food* movement and the UNESCO-recognized Mediterranean Diet, this project would create community kitchens where elderly Romans teach youth about heirloom recipes (e.g., *cacio e pepe*, *pasta all’arrabbiata*) alongside their nutritional benefits—turning cultural heritage into a public health asset. The scholarship at RUC is the indispensable first step toward developing the expertise to lead such an initiative. Rome, as both my academic home and my professional launchpad, provides the perfect convergence of historical culinary wisdom and contemporary nutritional science.</w:t>
      </w:r>
    </w:p>
    <w:p>
      <w:pPr>
        <w:pStyle w:val="BodyText"/>
      </w:pPr>
      <w:r>
        <w:t xml:space="preserve">What makes this opportunity uniquely compelling for me is Rome’s status as a global epicenter of food culture. In a city where every *pasticceria* embodies centuries of dietary tradition, I can study how nutrition science adapts to real-world contexts rather than theoretical models. The scholarship’s focus on Italy Rome isn’t merely geographic—it’s about embracing the very essence of dietetics as a cultural practice. My prior time in Rome during my undergraduate studies solidified this understanding: observing the *merenda* (afternoon snack) rituals of Roman families, I witnessed how food connects generations and community—lessons no textbook can replicate. This scholarship enables me to deepen that understanding systematically.</w:t>
      </w:r>
    </w:p>
    <w:p>
      <w:pPr>
        <w:pStyle w:val="BodyText"/>
      </w:pPr>
      <w:r>
        <w:t xml:space="preserve">I am prepared to contribute meaningfully to RUC’s academic community through my cross-cultural perspective as a non-Italian student fluent in Spanish, Catalan, and Italian (C1 proficiency), having lived in Rome for six months. I have already connected with Professor Elena Rossi, RUC’s Director of Nutritional Epidemiology, who endorsed my research proposal and confirmed her support for my project within the university’s framework. My academic record (GPA: 3.8/4.0), professional experience in clinical nutrition settings across Europe, and commitment to Rome’s food heritage demonstrate that I am not just a deserving candidate but an investment with measurable potential for impact.</w:t>
      </w:r>
    </w:p>
    <w:p>
      <w:pPr>
        <w:pStyle w:val="BodyText"/>
      </w:pPr>
      <w:r>
        <w:t xml:space="preserve">Thank you for considering my application for the International Nutrition Scholarship at Roma Università Campus. This scholarship represents far more than financial aid—it is a bridge between my dedication to dietetics and Italy Rome’s unparalleled legacy of food as health. I am eager to contribute my passion, skills, and cross-cultural perspective to your institution while learning from the very heart of Mediterranean nutritional wisdom. I respectfully request the opportunity to join RUC’s next cohort and help shape a future where dietetics honors both science and soul.</w:t>
      </w:r>
    </w:p>
    <w:p>
      <w:pPr>
        <w:pStyle w:val="BodyText"/>
      </w:pPr>
      <w:r>
        <w:t xml:space="preserve">Sincerely,</w:t>
      </w:r>
    </w:p>
    <w:p>
      <w:pPr>
        <w:pStyle w:val="BodyText"/>
      </w:pPr>
      <w:r>
        <w:t xml:space="preserve">Marco Rossi</w:t>
      </w:r>
      <w:r>
        <w:br/>
      </w:r>
      <w:r>
        <w:t xml:space="preserve">Barcelona, Spain</w:t>
      </w:r>
      <w:r>
        <w:br/>
      </w:r>
      <w:r>
        <w:t xml:space="preserve">marco.rossi@nutritionitaly.edu | +34 650 123 456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Rome</dc:title>
  <dc:creator/>
  <dc:language>en</dc:language>
  <cp:keywords/>
  <dcterms:created xsi:type="dcterms:W3CDTF">2026-07-23T05:34:26Z</dcterms:created>
  <dcterms:modified xsi:type="dcterms:W3CDTF">2026-07-23T05:34:26Z</dcterms:modified>
</cp:coreProperties>
</file>

<file path=docProps/custom.xml><?xml version="1.0" encoding="utf-8"?>
<Properties xmlns="http://schemas.openxmlformats.org/officeDocument/2006/custom-properties" xmlns:vt="http://schemas.openxmlformats.org/officeDocument/2006/docPropsVTypes"/>
</file>