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Training</w:t>
      </w:r>
    </w:p>
    <w:bookmarkStart w:id="20" w:name="scholarship-application-letter"/>
    <w:p>
      <w:pPr>
        <w:pStyle w:val="Heading1"/>
      </w:pPr>
      <w:r>
        <w:t xml:space="preserve">SCHOLARSHIP APPLICATION LETTER</w:t>
      </w:r>
    </w:p>
    <w:p>
      <w:pPr>
        <w:pStyle w:val="FirstParagraph"/>
      </w:pPr>
      <w:r>
        <w:t xml:space="preserve">For Diplomatic Training Program in India New Delhi</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Director</w:t>
      </w:r>
      <w:r>
        <w:br/>
      </w:r>
      <w:r>
        <w:t xml:space="preserve">Diplomatic Training Scholarship Committee</w:t>
      </w:r>
      <w:r>
        <w:br/>
      </w:r>
      <w:r>
        <w:t xml:space="preserve">Ministry of External Affairs</w:t>
      </w:r>
      <w:r>
        <w:br/>
      </w:r>
      <w:r>
        <w:t xml:space="preserve">India New Delhi - 110001</w:t>
      </w:r>
    </w:p>
    <w:bookmarkStart w:id="21" w:name="X1f3df116d1145f1e0699b0a62e4fc171b7e5634"/>
    <w:p>
      <w:pPr>
        <w:pStyle w:val="Heading2"/>
      </w:pPr>
      <w:r>
        <w:t xml:space="preserve">Subject: Application for Full Scholarship to Pursue Diplomatic Training at the Indian Foreign Service Academy, New Delhi</w:t>
      </w:r>
    </w:p>
    <w:p>
      <w:pPr>
        <w:pStyle w:val="FirstParagraph"/>
      </w:pPr>
      <w:r>
        <w:t xml:space="preserve">Dear Esteemed Members of the Scholarship Committee,</w:t>
      </w:r>
    </w:p>
    <w:p>
      <w:pPr>
        <w:pStyle w:val="BodyText"/>
      </w:pPr>
      <w:r>
        <w:t xml:space="preserve">With profound respect for India's unparalleled legacy in global diplomacy and unwavering commitment to peaceful international relations, I am writing this</w:t>
      </w:r>
      <w:r>
        <w:t xml:space="preserve"> </w:t>
      </w:r>
      <w:r>
        <w:rPr>
          <w:bCs/>
          <w:b/>
        </w:rPr>
        <w:t xml:space="preserve">Scholarship Application Letter</w:t>
      </w:r>
      <w:r>
        <w:t xml:space="preserve"> </w:t>
      </w:r>
      <w:r>
        <w:t xml:space="preserve">to formally apply for a full scholarship to pursue advanced diplomatic training at the prestigious Indian Foreign Service Academy (IFSA) in New Delhi. As an aspiring Diplomat deeply inspired by India's strategic role on the world stage, I envision dedicating my career to strengthening India's diplomatic engagements through rigorous academic preparation and practical immersion within the heart of Indian foreign policy—the capital city of New Delhi.</w:t>
      </w:r>
    </w:p>
    <w:p>
      <w:pPr>
        <w:pStyle w:val="BodyText"/>
      </w:pPr>
      <w:r>
        <w:t xml:space="preserve">My academic journey has consistently centered on international relations, with a Master’s degree in International Affairs from [Your University], where I specialized in South Asian geopolitics and multilateral diplomacy. My thesis, "India's Evolving Role in BRICS Diplomacy: Challenges and Opportunities," earned departmental distinction for its analysis of India's mediation strategies during the 2023 Ukraine crisis. This work crystallized my understanding that effective diplomacy requires not just theoretical knowledge but contextual mastery of global power dynamics—a skillset I am determined to acquire under the mentorship of India’s most seasoned Diplomats in New Delhi.</w:t>
      </w:r>
    </w:p>
    <w:p>
      <w:pPr>
        <w:pStyle w:val="BodyText"/>
      </w:pPr>
      <w:r>
        <w:t xml:space="preserve">What propels my application is a deeply personal connection to India’s diplomatic ethos. Growing up in [Your Country], I witnessed firsthand how Indian Peacekeeping Missions transformed conflict zones across Africa and Southeast Asia. The 2015 Nepal earthquake response, where Indian Diplomats coordinated humanitarian aid while navigating complex local politics, became my defining inspiration. This experience taught me that a true Diplomat must balance cultural sensitivity with strategic clarity—a principle I now seek to embody through formal training in India New Delhi, the undisputed nerve center of Indian diplomacy where embassies of 190+ nations converge to shape global narratives.</w:t>
      </w:r>
    </w:p>
    <w:p>
      <w:pPr>
        <w:pStyle w:val="BodyText"/>
      </w:pPr>
      <w:r>
        <w:t xml:space="preserve">The IFSA’s holistic curriculum—integrating foreign policy analysis, negotiation simulations, and fieldwork in the Ministry’s decision-making corridors—is precisely what I require to transition from academic theory to diplomatic practice. Specifically, I am eager to participate in the "Diplomatic Protocol Immersion" module at India New Delhi’s Foreign Office, where students engage directly with real-time crisis management scenarios under senior officers. My research on India's G20 Presidency (2023) revealed that New Delhi’s success stemmed from its diplomats’ ability to bridge cultural divides—evidence I aim to replicate through this scholarship. Without financial barriers, I could fully dedicate myself to mastering the nuances of Indian foreign policy frameworks, including the 'Neighborhood First' and 'Act East' initiatives, which have reshaped India’s global footprint.</w:t>
      </w:r>
    </w:p>
    <w:p>
      <w:pPr>
        <w:pStyle w:val="BodyText"/>
      </w:pPr>
      <w:r>
        <w:t xml:space="preserve">My professional trajectory aligns with India’s diplomatic priorities. As a research intern at [Your Organization], I collaborated on a UNHCR project analyzing refugee diplomacy in South Asia, where I drafted policy briefs for the Ministry of External Affairs’ South Asia Division. This experience taught me to navigate bureaucratic complexities while maintaining cultural empathy—a skill critical for any Diplomat operating from New Delhi. I also volunteered with the India-Canada Youth Exchange Program, facilitating dialogue between students and diplomats at the Embassy of India in [Your City]. These experiences confirmed my conviction that diplomacy is not merely about treaties but about building human connections—something I believe can only be perfected through immersion in New Delhi’s vibrant diplomatic ecosystem.</w:t>
      </w:r>
    </w:p>
    <w:p>
      <w:pPr>
        <w:pStyle w:val="BodyText"/>
      </w:pPr>
      <w:r>
        <w:t xml:space="preserve">I recognize that the scholarship I seek represents more than financial aid; it is an investment in India’s future diplomatic leadership. The IFSA has a proven track record of producing Diplomats who have gone on to serve as Ambassadors in critical posts—from Washington to Beijing and beyond. My goal is not merely personal advancement but to contribute meaningfully to India’s vision of "Vasudhaiva Kutumbakam" (the world is one family) through positions within the Ministry’s South Asian Division. New Delhi’s unique position as a hub where tradition meets modernity—where ancient diplomatic customs coexist with cutting-edge multilateral forums—makes it the ideal crucible for this mission.</w:t>
      </w:r>
    </w:p>
    <w:p>
      <w:pPr>
        <w:pStyle w:val="BodyText"/>
      </w:pPr>
      <w:r>
        <w:t xml:space="preserve">Financial considerations are my primary barrier to this opportunity. My family’s modest background in [Your Country] necessitates full scholarship support to cover tuition, accommodation near the IFSA campus in New Delhi, and fieldwork expenses. I have already secured partial funding from [Institution/Organization], but the remaining balance requires significant support. This scholarship would alleviate that burden, allowing me to focus entirely on mastering diplomatic protocols during my 18-month training program at India New Delhi’s most revered institution.</w:t>
      </w:r>
    </w:p>
    <w:p>
      <w:pPr>
        <w:pStyle w:val="BodyText"/>
      </w:pPr>
      <w:r>
        <w:t xml:space="preserve">As a candidate with academic excellence, field experience in diplomacy, and unshakeable commitment to India’s foreign policy principles, I am confident in my ability to excel at IFSA. More importantly, I possess the cultural humility and strategic foresight required to represent India with distinction. In New Delhi’s diplomatic milieu—where every interaction echoes centuries of tradition—I aspire not just to learn from India but to contribute authentically to its evolving narrative on the world stage.</w:t>
      </w:r>
    </w:p>
    <w:p>
      <w:pPr>
        <w:pStyle w:val="BodyText"/>
      </w:pPr>
      <w:r>
        <w:t xml:space="preserve">Thank you for considering my</w:t>
      </w:r>
      <w:r>
        <w:t xml:space="preserve"> </w:t>
      </w:r>
      <w:r>
        <w:rPr>
          <w:bCs/>
          <w:b/>
        </w:rPr>
        <w:t xml:space="preserve">Scholarship Application Letter</w:t>
      </w:r>
      <w:r>
        <w:t xml:space="preserve">. I have attached my academic transcripts, letters of recommendation from professors at [University], and a detailed research proposal outlining how IFSA’s curriculum will prepare me to advance India’s diplomatic goals in the Indo-Pacific region. I welcome the opportunity to discuss my application further at your convenience and am available for an interview at any time.</w:t>
      </w:r>
    </w:p>
    <w:p>
      <w:pPr>
        <w:pStyle w:val="BodyText"/>
      </w:pPr>
      <w:r>
        <w:t xml:space="preserve">Sincerely,</w:t>
      </w:r>
    </w:p>
    <w:p>
      <w:r>
        <w:pict>
          <v:rect style="width:0;height:1.5pt" o:hralign="center" o:hrstd="t" o:hr="t"/>
        </w:pict>
      </w:r>
    </w:p>
    <w:p>
      <w:pPr>
        <w:pStyle w:val="FirstParagraph"/>
      </w:pPr>
      <w:r>
        <w:t xml:space="preserve">[Your Full Name]</w:t>
      </w:r>
    </w:p>
    <w:p>
      <w:pPr>
        <w:pStyle w:val="BodyText"/>
      </w:pPr>
      <w:r>
        <w:rPr>
          <w:bCs/>
          <w:b/>
        </w:rPr>
        <w:t xml:space="preserve">Attachments:</w:t>
      </w:r>
      <w:r>
        <w:t xml:space="preserve"> </w:t>
      </w:r>
      <w:r>
        <w:t xml:space="preserve">Academic Transcripts, Letters of Recommendation (2), Research Proposal on Indo-Pacific Diplomacy</w:t>
      </w:r>
    </w:p>
    <w:p>
      <w:pPr>
        <w:pStyle w:val="BodyText"/>
      </w:pPr>
      <w:r>
        <w:rPr>
          <w:iCs/>
          <w:i/>
        </w:rPr>
        <w:t xml:space="preserve">"Diplomacy is the art of letting someone else have your way." - This principle guides my pursuit of becoming a Diplomat who serves India New Delhi with integrity.</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Diplomat Training</dc:title>
  <dc:creator/>
  <dc:language>en</dc:language>
  <cp:keywords/>
  <dcterms:created xsi:type="dcterms:W3CDTF">2026-07-24T00:13:49Z</dcterms:created>
  <dcterms:modified xsi:type="dcterms:W3CDTF">2026-07-24T00:13:49Z</dcterms:modified>
</cp:coreProperties>
</file>

<file path=docProps/custom.xml><?xml version="1.0" encoding="utf-8"?>
<Properties xmlns="http://schemas.openxmlformats.org/officeDocument/2006/custom-properties" xmlns:vt="http://schemas.openxmlformats.org/officeDocument/2006/docPropsVTypes"/>
</file>