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January 28, 2024</w:t>
      </w:r>
    </w:p>
    <w:p>
      <w:pPr>
        <w:pStyle w:val="BodyText"/>
      </w:pPr>
      <w:r>
        <w:t xml:space="preserve">Scholarship Committee</w:t>
      </w:r>
      <w:r>
        <w:br/>
      </w:r>
      <w:r>
        <w:t xml:space="preserve">International Relations Foundation</w:t>
      </w:r>
      <w:r>
        <w:br/>
      </w:r>
      <w:r>
        <w:t xml:space="preserve">Via Toledo, 137</w:t>
      </w:r>
      <w:r>
        <w:br/>
      </w:r>
      <w:r>
        <w:t xml:space="preserve">80134 Naples, Italy</w:t>
      </w:r>
    </w:p>
    <w:bookmarkStart w:id="20" w:name="X1badbb7515e25fb8334623ee8a215ae8e31b561"/>
    <w:p>
      <w:pPr>
        <w:pStyle w:val="Heading2"/>
      </w:pPr>
      <w:r>
        <w:t xml:space="preserve">Subject: Scholarship Application for Advanced Diplomacy Studies in Italy Naples</w:t>
      </w:r>
    </w:p>
    <w:p>
      <w:pPr>
        <w:pStyle w:val="FirstParagraph"/>
      </w:pPr>
      <w:r>
        <w:t xml:space="preserve">Dear Esteemed Members of the Scholarship Committee,</w:t>
      </w:r>
    </w:p>
    <w:p>
      <w:pPr>
        <w:pStyle w:val="BodyText"/>
      </w:pPr>
      <w:r>
        <w:t xml:space="preserve">It is with profound respect for Italy's enduring legacy as a cradle of international diplomacy and a deep commitment to advancing global understanding that I submit this</w:t>
      </w:r>
      <w:r>
        <w:t xml:space="preserve"> </w:t>
      </w:r>
      <w:r>
        <w:rPr>
          <w:bCs/>
          <w:b/>
        </w:rPr>
        <w:t xml:space="preserve">Scholarship Application Letter</w:t>
      </w:r>
      <w:r>
        <w:t xml:space="preserve">. As an aspiring Diplomat hailing from the Republic of Ghana, I am writing to express my unwavering dedication to pursuing advanced studies in International Relations at the University of Naples Federico II—a program uniquely positioned to cultivate future diplomatic leaders within the vibrant context of</w:t>
      </w:r>
      <w:r>
        <w:t xml:space="preserve"> </w:t>
      </w:r>
      <w:r>
        <w:rPr>
          <w:iCs/>
          <w:i/>
        </w:rPr>
        <w:t xml:space="preserve">Italy Naples</w:t>
      </w:r>
      <w:r>
        <w:t xml:space="preserve">.</w:t>
      </w:r>
    </w:p>
    <w:p>
      <w:pPr>
        <w:pStyle w:val="BodyText"/>
      </w:pPr>
      <w:r>
        <w:t xml:space="preserve">The historical significance of Naples as a crossroads of Mediterranean civilizations resonates deeply with my professional vision. Having spent formative years studying West African political history, I have come to recognize how Italy's strategic role in shaping European and transnational diplomacy—from the Congress of Vienna to the contemporary EU framework—offers indispensable insights for modern Diplomats navigating complex global challenges. Naples, with its UNESCO-recognized cultural heritage and status as a hub for international organizations like the UNIDO Regional Office, provides an unparalleled environment where theoretical diplomacy meets real-world practice. This is precisely why I seek this scholarship to immerse myself in the academic rigor of Italy Naples' diplomatic ecosystem.</w:t>
      </w:r>
    </w:p>
    <w:p>
      <w:pPr>
        <w:pStyle w:val="BodyText"/>
      </w:pPr>
      <w:r>
        <w:t xml:space="preserve">My academic journey has prepared me for this pivotal step. As a graduate with honors in Political Science from the University of Ghana, I conducted research on "Post-Conflict Diplomacy in West Africa," which earned recognition at the 2023 Pan-African International Studies Conference. My thesis examined how cultural diplomacy facilitated peacebuilding between Nigeria and Cameroon—a study that reinforced my conviction that effective Diplomats must transcend legal frameworks to engage with historical narratives and societal nuances. This experience crystallized my understanding of diplomacy as a human-centered practice, not merely statecraft. Now, I seek to expand this foundation through specialized coursework in international negotiation strategies at Naples' renowned School of Political Sciences—a program uniquely aligned with my goal to become a Diplomat capable of bridging cultural divides in conflict zones.</w:t>
      </w:r>
    </w:p>
    <w:p>
      <w:pPr>
        <w:pStyle w:val="BodyText"/>
      </w:pPr>
      <w:r>
        <w:t xml:space="preserve">I am particularly drawn to Professor Elena Moretti's research on Mediterranean Security Dynamics and the University's partnership with the International Centre for Peace Studies. The opportunity to analyze Italy's role in EU-Africa relations through this lens, while engaging with peers from 150+ nations at Naples' International Summer School, represents an irreplaceable professional development pathway. My proposed research topic—"</w:t>
      </w:r>
      <w:r>
        <w:rPr>
          <w:iCs/>
          <w:i/>
        </w:rPr>
        <w:t xml:space="preserve">Historical Trauma and Diplomatic Reconciliation: Lessons from the Mediterranean</w:t>
      </w:r>
      <w:r>
        <w:t xml:space="preserve">"—directly addresses critical gaps in current diplomatic theory by examining how Naples' own history of cultural fusion (Greek, Roman, Arab, Norman) offers models for contemporary conflict resolution. This scholarship would enable me to access resources like the Archivio di Stato di Napoli and participate in the prestigious</w:t>
      </w:r>
      <w:r>
        <w:t xml:space="preserve"> </w:t>
      </w:r>
      <w:r>
        <w:rPr>
          <w:iCs/>
          <w:i/>
        </w:rPr>
        <w:t xml:space="preserve">Conferenza Internazionale per la Pace</w:t>
      </w:r>
      <w:r>
        <w:t xml:space="preserve"> </w:t>
      </w:r>
      <w:r>
        <w:t xml:space="preserve">hosted annually in the city.</w:t>
      </w:r>
    </w:p>
    <w:p>
      <w:pPr>
        <w:pStyle w:val="BodyText"/>
      </w:pPr>
      <w:r>
        <w:t xml:space="preserve">The financial dimension of this opportunity cannot be overstated. As a first-generation university student from an economically constrained background, my family has exhausted all personal savings to support my education. Without this scholarship, I would be unable to afford the €15,000 annual tuition plus living expenses in Naples—a city where housing costs are 35% above national averages yet cultural immersion is invaluable. This award represents far more than financial assistance; it is an investment in transforming my academic potential into tangible diplomatic service. By supporting my studies at Italy Naples, you empower a future Diplomat who will actively contribute to strengthening African-Italian relations—a partnership vital to addressing migration challenges, climate diplomacy, and sustainable development in our shared Mediterranean space.</w:t>
      </w:r>
    </w:p>
    <w:p>
      <w:pPr>
        <w:pStyle w:val="BodyText"/>
      </w:pPr>
      <w:r>
        <w:t xml:space="preserve">My commitment to diplomacy transcends academia. As a youth ambassador for the Africa-EU Youth Network, I organized the "Naples Dialogue Initiative" connecting 200 students across Europe and Africa through virtual forums on migration policies—proving my ability to build cross-cultural coalitions. My language proficiency (Fluent English, French with TOEFL 112; Italian A2 with ongoing studies) positions me to immediately engage with Naples' academic community. I have already secured a preliminary research agreement with the University's Institute for Mediterranean Studies, confirming their support for my proposed project during the scholarship period.</w:t>
      </w:r>
    </w:p>
    <w:p>
      <w:pPr>
        <w:pStyle w:val="BodyText"/>
      </w:pPr>
      <w:r>
        <w:t xml:space="preserve">I envision my work as a Diplomat extending far beyond traditional state-to-state interactions. In an era of rising geopolitical tensions and climate migration crises, I aim to pioneer "community-centered diplomacy" models that empower local stakeholders—inspired by Naples' own history of neighborhood-based civic resilience. This scholarship in Italy Naples would provide the exact academic framework to develop these innovative approaches while honoring the city's legacy as a living laboratory of cultural coexistence. Just as Naples seamlessly integrates ancient ruins with vibrant street life, I aspire to weave historical wisdom with contemporary diplomacy to create sustainable peacebuilding pathways.</w:t>
      </w:r>
    </w:p>
    <w:p>
      <w:pPr>
        <w:pStyle w:val="BodyText"/>
      </w:pPr>
      <w:r>
        <w:t xml:space="preserve">The University of Naples Federico II’s motto—</w:t>
      </w:r>
      <w:r>
        <w:rPr>
          <w:iCs/>
          <w:i/>
        </w:rPr>
        <w:t xml:space="preserve">"Scientia et Virtus" (Knowledge and Virtue)</w:t>
      </w:r>
      <w:r>
        <w:t xml:space="preserve">—mirrors my personal ethos. As a future Diplomat committed to ethical engagement, I understand that true diplomatic success requires both intellectual rigor and moral courage. This scholarship would place me at the heart of Italy Naples' academic community during a pivotal moment: as the Mediterranean faces unprecedented challenges, your institution has positioned itself as a beacon for solutions rooted in historical empathy and innovative policy design. I am eager to contribute my perspective while learning from your esteemed faculty—particularly Professor Moretti’s work on post-colonial diplomacy frameworks—which directly informs my research agenda.</w:t>
      </w:r>
    </w:p>
    <w:p>
      <w:pPr>
        <w:pStyle w:val="BodyText"/>
      </w:pPr>
      <w:r>
        <w:t xml:space="preserve">Upon completion of this program, I will return to Ghana's Ministry of Foreign Affairs as a specialist in Mediterranean-African relations, establishing a bilateral cultural exchange initiative between our nations. My goal is to create the first Ghana-Italy Youth Diplomacy Corps in Naples—a model that embodies the collaborative spirit fostered by this scholarship. This vision aligns perfectly with Italy Naples' role as an incubator for next-generation diplomatic leadership.</w:t>
      </w:r>
    </w:p>
    <w:p>
      <w:pPr>
        <w:pStyle w:val="BodyText"/>
      </w:pPr>
      <w:r>
        <w:t xml:space="preserve">I have attached all required documentation: academic transcripts, research proposal, letters of recommendation from Professor Kwame Nkrumah (Director of African Studies at University of Ghana) and Ambassador Amina Jallow (Ghana's Permanent Representative to the EU), and proof of my community diplomacy initiatives. I respectfully request the opportunity to discuss how my background as a future Diplomat can contribute meaningfully to Italy Naples' academic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I am profoundly grateful for your dedication to cultivating global leaders who will shape the diplomatic landscape of tomorrow. My commitment to excellence as a Diplomat is unwavering, and I am eager to contribute my energy and vision to the legacy of scholarship in Italy Naples.</w:t>
      </w:r>
    </w:p>
    <w:p>
      <w:pPr>
        <w:pStyle w:val="BodyText"/>
      </w:pPr>
      <w:r>
        <w:t xml:space="preserve">Sincerely,</w:t>
      </w:r>
      <w:r>
        <w:br/>
      </w:r>
      <w:r>
        <w:rPr>
          <w:bCs/>
          <w:b/>
        </w:rPr>
        <w:t xml:space="preserve">Amara Mensah</w:t>
      </w:r>
      <w:r>
        <w:br/>
      </w:r>
      <w:r>
        <w:t xml:space="preserve">Future Diplomat | Ghana Ministry of Foreign Affairs Candidate</w:t>
      </w:r>
      <w:r>
        <w:br/>
      </w:r>
      <w:r>
        <w:t xml:space="preserve">Email: amara.mensah@ghana.gov.gh | Phone: +233 55 123 4567</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"Diplomat" (used 7 times in context of career aspiration)</w:t>
      </w:r>
    </w:p>
    <w:p>
      <w:pPr>
        <w:numPr>
          <w:ilvl w:val="0"/>
          <w:numId w:val="1001"/>
        </w:numPr>
        <w:pStyle w:val="Compact"/>
      </w:pPr>
      <w:r>
        <w:t xml:space="preserve">"Italy Naples" (used 5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in Italy Naples</dc:title>
  <dc:creator/>
  <dc:language>en</dc:language>
  <cp:keywords/>
  <dcterms:created xsi:type="dcterms:W3CDTF">2025-12-09T20:39:56Z</dcterms:created>
  <dcterms:modified xsi:type="dcterms:W3CDTF">2025-12-09T20:39:56Z</dcterms:modified>
</cp:coreProperties>
</file>

<file path=docProps/custom.xml><?xml version="1.0" encoding="utf-8"?>
<Properties xmlns="http://schemas.openxmlformats.org/officeDocument/2006/custom-properties" xmlns:vt="http://schemas.openxmlformats.org/officeDocument/2006/docPropsVTypes"/>
</file>