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Moscow</w:t>
      </w:r>
    </w:p>
    <w:bookmarkStart w:id="21" w:name="Xbb99a57e22cb38444ac7dea5f12b3b990f993e8"/>
    <w:p>
      <w:pPr>
        <w:pStyle w:val="Heading1"/>
      </w:pPr>
      <w:r>
        <w:t xml:space="preserve">SCHOLARSHIP APPLICATION LETTER FOR DIPLOMATIC PROFESSIONAL DEVELOPMENT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X51b3bd284987f7f51ec0595707b22271df46d54"/>
    <w:p>
      <w:pPr>
        <w:pStyle w:val="Heading2"/>
      </w:pPr>
      <w:r>
        <w:t xml:space="preserve">To the Scholarship Committee, Russian Diplomatic Academy of International Relations</w:t>
      </w:r>
    </w:p>
    <w:p>
      <w:pPr>
        <w:pStyle w:val="FirstParagraph"/>
      </w:pPr>
      <w:r>
        <w:t xml:space="preserve">Dear Esteemed Members of the Scholarship Committee,</w:t>
      </w:r>
    </w:p>
    <w:p>
      <w:pPr>
        <w:pStyle w:val="BodyText"/>
      </w:pPr>
      <w:r>
        <w:t xml:space="preserve">It is with profound respect for Russia's enduring legacy in international diplomacy and a deep-seated aspiration to contribute meaningfully to global peace that I submit my formal</w:t>
      </w:r>
      <w:r>
        <w:t xml:space="preserve"> </w:t>
      </w:r>
      <w:r>
        <w:rPr>
          <w:bCs/>
          <w:b/>
        </w:rPr>
        <w:t xml:space="preserve">Scholarship Application Letter</w:t>
      </w:r>
      <w:r>
        <w:t xml:space="preserve"> </w:t>
      </w:r>
      <w:r>
        <w:t xml:space="preserve">for the Diplomatic Professional Development Program at the Russian Institute of International Relations in Moscow. As an emerging scholar committed to advancing cross-cultural understanding, I seek this transformative opportunity not merely as an academic endeavor, but as a critical step toward becoming a principled and effective</w:t>
      </w:r>
      <w:r>
        <w:t xml:space="preserve"> </w:t>
      </w:r>
      <w:r>
        <w:rPr>
          <w:bCs/>
          <w:b/>
        </w:rPr>
        <w:t xml:space="preserve">Diplomat</w:t>
      </w:r>
      <w:r>
        <w:t xml:space="preserve"> </w:t>
      </w:r>
      <w:r>
        <w:t xml:space="preserve">stationed within one of the world's most pivotal diplomatic hubs:</w:t>
      </w:r>
      <w:r>
        <w:t xml:space="preserve"> </w:t>
      </w:r>
      <w:r>
        <w:rPr>
          <w:bCs/>
          <w:b/>
        </w:rPr>
        <w:t xml:space="preserve">Russia Moscow</w:t>
      </w:r>
      <w:r>
        <w:t xml:space="preserve">.</w:t>
      </w:r>
    </w:p>
    <w:p>
      <w:pPr>
        <w:pStyle w:val="BodyText"/>
      </w:pPr>
      <w:r>
        <w:t xml:space="preserve">My academic journey has been meticulously aligned with the demands of modern diplomacy. Holding a Master’s degree in International Relations from [Your University], I have immersed myself in Russian geopolitical history, contemporary foreign policy frameworks, and multilateral negotiation strategies. My thesis, "Strategic Communication in Eurasian Security Architecture," required extensive analysis of Russia’s diplomatic engagements across the Commonwealth of Independent States and its role at the UN Security Council. This research demanded fluency in Russian—achieved through rigorous study at the Institute for Slavic Studies—and intimate familiarity with Moscow's diplomatic rhythms. I have actively participated in Model UN simulations where my focus on Russia-Europe energy diplomacy earned recognition as "Most Insightful Analysis" by faculty from MGIMO University, reinforcing my conviction that</w:t>
      </w:r>
      <w:r>
        <w:t xml:space="preserve"> </w:t>
      </w:r>
      <w:r>
        <w:rPr>
          <w:bCs/>
          <w:b/>
        </w:rPr>
        <w:t xml:space="preserve">Russia Moscow</w:t>
      </w:r>
      <w:r>
        <w:t xml:space="preserve"> </w:t>
      </w:r>
      <w:r>
        <w:t xml:space="preserve">is not merely a location but the essential crucible for modern diplomatic training.</w:t>
      </w:r>
    </w:p>
    <w:p>
      <w:pPr>
        <w:pStyle w:val="BodyText"/>
      </w:pPr>
      <w:r>
        <w:t xml:space="preserve">The significance of this scholarship extends beyond academic enrichment. I recognize that true diplomacy requires immersion in its cultural and institutional heart. Studying in</w:t>
      </w:r>
      <w:r>
        <w:t xml:space="preserve"> </w:t>
      </w:r>
      <w:r>
        <w:rPr>
          <w:bCs/>
          <w:b/>
        </w:rPr>
        <w:t xml:space="preserve">Russia Moscow</w:t>
      </w:r>
      <w:r>
        <w:t xml:space="preserve"> </w:t>
      </w:r>
      <w:r>
        <w:t xml:space="preserve">offers irreplaceable access to the Kremlin’s historical archives, the Permanent Mission to the UN, and institutions like the Russian Foreign Ministry’s Diplomatic Academy—resources unavailable elsewhere. My previous internship at [Your Organization] involved drafting policy briefs on bilateral relations between [Your Country] and Russia, where I observed firsthand how Moscow-based diplomats navigate complex negotiations with precision. This experience crystallized my understanding that diplomacy is not merely about words, but about listening to the unspoken currents of history and culture that shape decision-making in</w:t>
      </w:r>
      <w:r>
        <w:t xml:space="preserve"> </w:t>
      </w:r>
      <w:r>
        <w:rPr>
          <w:bCs/>
          <w:b/>
        </w:rPr>
        <w:t xml:space="preserve">Russia Moscow</w:t>
      </w:r>
      <w:r>
        <w:t xml:space="preserve">. A scholarship enabling me to learn directly from Russian mentors would bridge theoretical knowledge with the nuanced reality of diplomatic practice.</w:t>
      </w:r>
    </w:p>
    <w:p>
      <w:pPr>
        <w:pStyle w:val="BodyText"/>
      </w:pPr>
      <w:r>
        <w:t xml:space="preserve">My proposed academic focus within this program centers on developing expertise in conflict resolution mechanisms within the SCO (Shanghai Cooperation Organization) framework—a priority area where Russia plays a pivotal role. I aim to contribute research on how emerging technologies influence diplomatic communication, a topic I’ve begun exploring through my work with [Your Organization]. This aligns precisely with Moscow’s strategic emphasis on integrating innovation into foreign policy, as demonstrated in the 2023 Russian Foreign Policy Concept. By studying at the heart of Russia’s diplomatic ecosystem, I will gain firsthand insight into how</w:t>
      </w:r>
      <w:r>
        <w:t xml:space="preserve"> </w:t>
      </w:r>
      <w:r>
        <w:rPr>
          <w:bCs/>
          <w:b/>
        </w:rPr>
        <w:t xml:space="preserve">Russia Moscow</w:t>
      </w:r>
      <w:r>
        <w:t xml:space="preserve"> </w:t>
      </w:r>
      <w:r>
        <w:t xml:space="preserve">leverages soft power through cultural diplomacy initiatives like the "Russia House" network and educational exchanges—knowledge that will inform my future role as a</w:t>
      </w:r>
      <w:r>
        <w:t xml:space="preserve"> </w:t>
      </w:r>
      <w:r>
        <w:rPr>
          <w:bCs/>
          <w:b/>
        </w:rPr>
        <w:t xml:space="preserve">Diplomat</w:t>
      </w:r>
      <w:r>
        <w:t xml:space="preserve"> </w:t>
      </w:r>
      <w:r>
        <w:t xml:space="preserve">dedicated to fostering mutual respect between nations.</w:t>
      </w:r>
    </w:p>
    <w:p>
      <w:pPr>
        <w:pStyle w:val="BodyText"/>
      </w:pPr>
      <w:r>
        <w:t xml:space="preserve">The profound value of this scholarship lies in its potential to cultivate not just professional competence, but ethical grounding. Russia’s diplomatic tradition—from the Treaty of Brest-Litovsk to contemporary crisis management—teaches that successful diplomacy requires historical consciousness and cultural humility. I am committed to embodying these values by engaging deeply with Russian literature, attending lectures at Moscow State University on post-Soviet identity politics, and collaborating with local scholars on initiatives promoting dialogue between young diplomats from Eurasia. In an era of geopolitical volatility, the ability to navigate cultural nuance without compromising integrity is paramount—a skill I will refine through this scholarship in</w:t>
      </w:r>
      <w:r>
        <w:t xml:space="preserve"> </w:t>
      </w:r>
      <w:r>
        <w:rPr>
          <w:bCs/>
          <w:b/>
        </w:rPr>
        <w:t xml:space="preserve">Russia Moscow</w:t>
      </w:r>
      <w:r>
        <w:t xml:space="preserve">.</w:t>
      </w:r>
    </w:p>
    <w:p>
      <w:pPr>
        <w:pStyle w:val="BodyText"/>
      </w:pPr>
      <w:r>
        <w:t xml:space="preserve">My long-term vision as a future diplomat centers on strengthening bilateral relations between [Your Country] and Russia in critical areas like climate cooperation and humanitarian aid. I have already begun building networks through the Council of Europe’s Youth for Diplomacy program, but true expertise demands more than networking—it requires immersion. A scholarship to study in</w:t>
      </w:r>
      <w:r>
        <w:t xml:space="preserve"> </w:t>
      </w:r>
      <w:r>
        <w:rPr>
          <w:bCs/>
          <w:b/>
        </w:rPr>
        <w:t xml:space="preserve">Russia Moscow</w:t>
      </w:r>
      <w:r>
        <w:t xml:space="preserve"> </w:t>
      </w:r>
      <w:r>
        <w:t xml:space="preserve">would allow me to learn from practitioners who navigate the delicate balance between national interests and global responsibility daily. This is not an academic pursuit alone; it is a commitment to becoming a bridge-builder who understands that diplomacy’s ultimate purpose is peace, not merely policy.</w:t>
      </w:r>
    </w:p>
    <w:p>
      <w:pPr>
        <w:pStyle w:val="BodyText"/>
      </w:pPr>
      <w:r>
        <w:t xml:space="preserve">I acknowledge the profound responsibility inherent in this</w:t>
      </w:r>
      <w:r>
        <w:t xml:space="preserve"> </w:t>
      </w:r>
      <w:r>
        <w:rPr>
          <w:bCs/>
          <w:b/>
        </w:rPr>
        <w:t xml:space="preserve">Scholarship Application Letter</w:t>
      </w:r>
      <w:r>
        <w:t xml:space="preserve">. To receive this opportunity would be both an honor and a solemn trust. I pledge to embody the highest standards of professionalism, cultural sensitivity, and intellectual rigor expected of those who will one day represent their nations from diplomatic posts in</w:t>
      </w:r>
      <w:r>
        <w:t xml:space="preserve"> </w:t>
      </w:r>
      <w:r>
        <w:rPr>
          <w:bCs/>
          <w:b/>
        </w:rPr>
        <w:t xml:space="preserve">Russia Moscow</w:t>
      </w:r>
      <w:r>
        <w:t xml:space="preserve">. My dedication to mastering Russian language proficiency (currently at C1 level), my proven ability to conduct high-stakes research under tight deadlines, and my genuine respect for Russia’s diplomatic heritage position me to maximize this experience. I am prepared to contribute actively—not just absorb knowledge—to the academic community at the Institute of International Relations.</w:t>
      </w:r>
    </w:p>
    <w:p>
      <w:pPr>
        <w:pStyle w:val="BodyText"/>
      </w:pPr>
      <w:r>
        <w:t xml:space="preserve">Thank you for considering my application. I have attached all required documents, including academic transcripts, letters of recommendation from [Name/Title] and [Name/Title], and a detailed research proposal. I eagerly await the opportunity to discuss how this scholarship will enable me to serve as an effective</w:t>
      </w:r>
      <w:r>
        <w:t xml:space="preserve"> </w:t>
      </w:r>
      <w:r>
        <w:rPr>
          <w:bCs/>
          <w:b/>
        </w:rPr>
        <w:t xml:space="preserve">Diplomat</w:t>
      </w:r>
      <w:r>
        <w:t xml:space="preserve"> </w:t>
      </w:r>
      <w:r>
        <w:t xml:space="preserve">dedicated to enhancing global understanding through the unique lens of</w:t>
      </w:r>
      <w:r>
        <w:t xml:space="preserve"> </w:t>
      </w:r>
      <w:r>
        <w:rPr>
          <w:bCs/>
          <w:b/>
        </w:rPr>
        <w:t xml:space="preserve">Russia Moscow</w:t>
      </w:r>
      <w:r>
        <w:t xml:space="preserve">’s diplomatic legacy. I am prepared for an interview at your earliest convenience.</w:t>
      </w:r>
    </w:p>
    <w:p>
      <w:pPr>
        <w:pStyle w:val="BodyText"/>
      </w:pPr>
      <w:r>
        <w:t xml:space="preserve">Respectfully and with sincere commitment,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Moscow</dc:title>
  <dc:creator/>
  <dc:language>en</dc:language>
  <cp:keywords/>
  <dcterms:created xsi:type="dcterms:W3CDTF">2026-07-23T19:42:35Z</dcterms:created>
  <dcterms:modified xsi:type="dcterms:W3CDTF">2026-07-23T19:42:35Z</dcterms:modified>
</cp:coreProperties>
</file>

<file path=docProps/custom.xml><?xml version="1.0" encoding="utf-8"?>
<Properties xmlns="http://schemas.openxmlformats.org/officeDocument/2006/custom-properties" xmlns:vt="http://schemas.openxmlformats.org/officeDocument/2006/docPropsVTypes"/>
</file>