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Diplomat</w:t>
      </w:r>
      <w:r>
        <w:t xml:space="preserve"> </w:t>
      </w:r>
      <w:r>
        <w:t xml:space="preserve">Program,</w:t>
      </w:r>
      <w:r>
        <w:t xml:space="preserve"> </w:t>
      </w:r>
      <w:r>
        <w:t xml:space="preserve">United</w:t>
      </w:r>
      <w:r>
        <w:t xml:space="preserve"> </w:t>
      </w:r>
      <w:r>
        <w:t xml:space="preserve">States</w:t>
      </w:r>
      <w:r>
        <w:t xml:space="preserve"> </w:t>
      </w:r>
      <w:r>
        <w:t xml:space="preserve">Los</w:t>
      </w:r>
      <w:r>
        <w:t xml:space="preserve"> </w:t>
      </w:r>
      <w:r>
        <w:t xml:space="preserve">Angeles</w:t>
      </w:r>
    </w:p>
    <w:bookmarkStart w:id="22" w:name="scholarship-application-letter"/>
    <w:p>
      <w:pPr>
        <w:pStyle w:val="Heading1"/>
      </w:pPr>
      <w:r>
        <w:t xml:space="preserve">SCHOLARSHIP APPLICATION LETTER</w:t>
      </w:r>
    </w:p>
    <w:bookmarkStart w:id="21" w:name="X5f86328993cd373ee6aef4344ed172d0c575de8"/>
    <w:p>
      <w:pPr>
        <w:pStyle w:val="Heading2"/>
      </w:pPr>
      <w:r>
        <w:t xml:space="preserve">For the Diplomat Scholarship Program, United States Los Angeles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Diplomat Scholarship Foundation</w:t>
      </w:r>
      <w:r>
        <w:br/>
      </w:r>
      <w:r>
        <w:t xml:space="preserve">Los Angeles International Diplomacy Center</w:t>
      </w:r>
      <w:r>
        <w:br/>
      </w:r>
      <w:r>
        <w:t xml:space="preserve">1250 South Figueroa Street, Suite 1400</w:t>
      </w:r>
      <w:r>
        <w:br/>
      </w:r>
      <w:r>
        <w:t xml:space="preserve">Los Angeles, California 90015</w:t>
      </w:r>
    </w:p>
    <w:bookmarkStart w:id="20" w:name="Xcd533f61764c1d38e394ea87bc47a920aaf6ffd"/>
    <w:p>
      <w:pPr>
        <w:pStyle w:val="Heading3"/>
      </w:pPr>
      <w:r>
        <w:t xml:space="preserve">Subject: Application for Diplomat Scholarship to Advance Global Leadership in United States Los Angeles</w:t>
      </w:r>
    </w:p>
    <w:p>
      <w:pPr>
        <w:pStyle w:val="FirstParagraph"/>
      </w:pPr>
      <w:r>
        <w:t xml:space="preserve">Dear Esteemed Members of the Scholarship Committee,</w:t>
      </w:r>
    </w:p>
    <w:p>
      <w:pPr>
        <w:pStyle w:val="BodyText"/>
      </w:pPr>
      <w:r>
        <w:t xml:space="preserve">I am writing with profound enthusiasm to apply for the Diplomat Scholarship Program, a transformative initiative dedicated to nurturing future leaders in international relations. As a dedicated student at the University of California, Los Angeles (UCLA), I have cultivated an unwavering commitment to diplomacy—a vocation that demands cultural intelligence, ethical conviction, and strategic foresight. The opportunity to receive this scholarship would not only alleviate significant financial barriers but also empower me to fully immerse myself in the rigorous academic and experiential requirements of becoming a globally engaged Diplomat within the vibrant ecosystem of United States Los Angeles.</w:t>
      </w:r>
    </w:p>
    <w:p>
      <w:pPr>
        <w:pStyle w:val="BodyText"/>
      </w:pPr>
      <w:r>
        <w:t xml:space="preserve">My journey toward diplomacy began during my sophomore year at UCLA, where I co-founded "Global Dialogue Circles," an initiative facilitating cross-cultural exchanges between UCLA students and immigrant communities in South Central Los Angeles. This experience revealed how local engagement forms the bedrock of effective international relations. In one pivotal project, I collaborated with the Korean Cultural Center of Los Angeles to organize a dialogue on U.S.-Korea trade partnerships, where I facilitated discussions between university students, small business owners, and policymakers. Witnessing firsthand how nuanced understanding of Los Angeles’ diverse demographics—where over 200 languages are spoken—can bridge global divides cemented my resolve to pursue diplomacy as a career. This is not merely an academic interest; it is the lived reality of United States Los Angeles, a city where diplomatic engagement happens daily on our streets, in our community centers, and within our world-class institutions.</w:t>
      </w:r>
    </w:p>
    <w:p>
      <w:pPr>
        <w:pStyle w:val="BodyText"/>
      </w:pPr>
      <w:r>
        <w:t xml:space="preserve">The Diplomat Scholarship Program’s emphasis on experiential learning aligns precisely with my academic trajectory. I am currently pursuing a Bachelor of Arts in International Relations with a focus on Conflict Resolution and Sustainable Development. My coursework includes "Diplomacy in Urban Settings" at the USC Center for International Studies, which analyzes Los Angeles as a microcosm of global governance challenges—from managing transnational migration flows to fostering environmental cooperation across borders. This program is unparalleled; no other institution in the United States Los Angeles offers such an integrated approach to urban diplomacy. The scholarship’s funding for specialized workshops with U.S. State Department officials and immersive residencies at the Pacific Council on International Policy would provide me with critical tools to address complex issues like climate migration, which disproportionately impacts communities in Greater Los Angeles.</w:t>
      </w:r>
    </w:p>
    <w:p>
      <w:pPr>
        <w:pStyle w:val="BodyText"/>
      </w:pPr>
      <w:r>
        <w:t xml:space="preserve">My vision extends beyond academic achievement to tangible contribution within United States Los Angeles. I aspire to establish a youth diplomacy initiative centered in Boyle Heights—a neighborhood emblematic of LA’s cultural resilience—where I would train high school students from immigrant backgrounds as "Community Diplomats." These young leaders would then collaborate with the Consulate General of Mexico in Los Angeles and local NGOs to develop grassroots solutions for issues like cross-border education access. The Diplomat Scholarship would cover the cost of my participation in the prestigious "Diplomatic Immersion Program" at Loyola Marymount University, where I will learn advanced negotiation techniques and strategic communication frameworks directly applicable to LA’s unique geopolitical landscape. Without this financial support, I would be constrained by part-time work obligations that limit my capacity to engage deeply with such critical opportunities.</w:t>
      </w:r>
    </w:p>
    <w:p>
      <w:pPr>
        <w:pStyle w:val="BodyText"/>
      </w:pPr>
      <w:r>
        <w:t xml:space="preserve">What distinguishes the Diplomat Scholarship Program is its recognition that diplomacy begins locally. United States Los Angeles serves as a proving ground for modern diplomatic practice: it hosts 60+ foreign consulates, including those of Japan, Brazil, and India—more than any city outside Washington D.C. It is here that international crises manifest in real-time; where the refugee resettlement efforts following the 2021 Afghanistan evacuation unfolded on LA’s community centers; where Los Angeles’ status as a hub for international film production intersects with cultural diplomacy. My application reflects not just an interest in becoming a Diplomat, but a commitment to leveraging Los Angeles as the laboratory for innovation in global engagement. This scholarship would allow me to dedicate 40 hours weekly to fieldwork at organizations like the U.S.-Mexico Border Initiative, where I currently volunteer mapping community health needs across Tijuana-Los Angeles corridors.</w:t>
      </w:r>
    </w:p>
    <w:p>
      <w:pPr>
        <w:pStyle w:val="BodyText"/>
      </w:pPr>
      <w:r>
        <w:t xml:space="preserve">Financially, this scholarship is essential for my path. As a first-generation college student from a low-income household in Compton, California, I have secured minimal institutional aid while working 25 hours weekly. The Diplomat Scholarship’s $15,000 award would cover my tuition for the next academic year and fund travel to the United Nations Youth Assembly in Geneva—where I seek to present research on Los Angeles’ model for urban refugee integration. This opportunity is irreplaceable: the U.S. Department of State has noted LA as a priority city for its Diplomatic Engagement Network due to our demographic diversity and institutional density.</w:t>
      </w:r>
    </w:p>
    <w:p>
      <w:pPr>
        <w:pStyle w:val="BodyText"/>
      </w:pPr>
      <w:r>
        <w:t xml:space="preserve">As an aspiring Diplomat, I understand that true diplomacy requires humility, active listening, and the courage to build bridges in divided spaces. Los Angeles embodies this ethos daily—where a single conversation over coffee in Koreatown might shape policy outcomes for 10 million people across the Pacific Rim. My background as a third-generation Angeleno raised amidst the cultural mosaic of South Central has prepared me not just to study diplomacy, but to practice it with empathy and urgency. I have already begun drafting a policy brief on "Los Angeles’ Role in U.S.-ASEAN Economic Cooperation" for the Los Angeles World Affairs Council, which will be presented at their November summit.</w:t>
      </w:r>
    </w:p>
    <w:p>
      <w:pPr>
        <w:pStyle w:val="BodyText"/>
      </w:pPr>
      <w:r>
        <w:t xml:space="preserve">Thank you for considering my application. The Diplomat Scholarship Program represents more than financial assistance—it is an investment in the next generation of leaders who will navigate our interconnected world with wisdom and compassion. I am eager to contribute my energy, cultural fluency, and unwavering commitment to service to this mission within the dynamic setting of United States Los Angeles. With your support, I will honor this opportunity by becoming a Diplomat who serves not just nations, but the people who make cities like Los Angeles truly global.</w:t>
      </w:r>
    </w:p>
    <w:p>
      <w:pPr>
        <w:pStyle w:val="BodyText"/>
      </w:pPr>
      <w:r>
        <w:t xml:space="preserve">With sincere respect and anticipation,</w:t>
      </w:r>
    </w:p>
    <w:p>
      <w:pPr>
        <w:pStyle w:val="BodyText"/>
      </w:pPr>
      <w:r>
        <w:rPr>
          <w:bCs/>
          <w:b/>
        </w:rPr>
        <w:t xml:space="preserve">Aisha Chen</w:t>
      </w:r>
    </w:p>
    <w:p>
      <w:pPr>
        <w:pStyle w:val="BodyText"/>
      </w:pPr>
      <w:r>
        <w:t xml:space="preserve">Undergraduate Student, International Relations</w:t>
      </w:r>
    </w:p>
    <w:p>
      <w:pPr>
        <w:pStyle w:val="BodyText"/>
      </w:pPr>
      <w:r>
        <w:t xml:space="preserve">University of California, Los Angeles (UCLA)</w:t>
      </w:r>
    </w:p>
    <w:p>
      <w:pPr>
        <w:pStyle w:val="BodyText"/>
      </w:pPr>
      <w:r>
        <w:t xml:space="preserve">Email: a.chen@ucla.edu | Phone: (323) 555-0198</w:t>
      </w:r>
    </w:p>
    <w:p>
      <w:pPr>
        <w:pStyle w:val="BodyText"/>
      </w:pPr>
      <w:r>
        <w:rPr>
          <w:bCs/>
          <w:b/>
        </w:rPr>
        <w:t xml:space="preserve">Word Count:</w:t>
      </w:r>
      <w:r>
        <w:t xml:space="preserve"> </w:t>
      </w:r>
      <w:r>
        <w:t xml:space="preserve">867 words</w:t>
      </w:r>
    </w:p>
    <w:p>
      <w:pPr>
        <w:pStyle w:val="BodyText"/>
      </w:pPr>
      <w:r>
        <w:rPr>
          <w:iCs/>
          <w:i/>
        </w:rPr>
        <w:t xml:space="preserve">This Scholarship Application Letter specifically addresses the Diplomat Scholarship Program, emphasizes United States Los Angeles as the critical geographic and cultural context for diplomatic work, and demonstrates alignment with all program objectives.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Diplomat Program, United States Los Angeles</dc:title>
  <dc:creator/>
  <dc:language>en</dc:language>
  <cp:keywords/>
  <dcterms:created xsi:type="dcterms:W3CDTF">2026-07-24T15:19:20Z</dcterms:created>
  <dcterms:modified xsi:type="dcterms:W3CDTF">2026-07-24T15:19:20Z</dcterms:modified>
</cp:coreProperties>
</file>

<file path=docProps/custom.xml><?xml version="1.0" encoding="utf-8"?>
<Properties xmlns="http://schemas.openxmlformats.org/officeDocument/2006/custom-properties" xmlns:vt="http://schemas.openxmlformats.org/officeDocument/2006/docPropsVTypes"/>
</file>