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Scholarship Program at the University of Zimbabwe, Harare</w:t>
      </w:r>
    </w:p>
    <w:bookmarkEnd w:id="20"/>
    <w:p>
      <w:pPr>
        <w:pStyle w:val="BodyText"/>
      </w:pPr>
      <w:r>
        <w:t xml:space="preserve">The Scholarship Committee</w:t>
      </w:r>
    </w:p>
    <w:p>
      <w:pPr>
        <w:pStyle w:val="BodyText"/>
      </w:pPr>
      <w:r>
        <w:t xml:space="preserve">Diplomat Scholarship Program</w:t>
      </w:r>
    </w:p>
    <w:p>
      <w:pPr>
        <w:pStyle w:val="BodyText"/>
      </w:pPr>
      <w:r>
        <w:t xml:space="preserve">University of Zimbabwe</w:t>
      </w:r>
    </w:p>
    <w:p>
      <w:pPr>
        <w:pStyle w:val="BodyText"/>
      </w:pPr>
      <w:r>
        <w:t xml:space="preserve">P.O. Box MP167, Mount Pleasant</w:t>
      </w:r>
    </w:p>
    <w:p>
      <w:pPr>
        <w:pStyle w:val="BodyText"/>
      </w:pPr>
      <w:r>
        <w:t xml:space="preserve">Harare, Zimbabwe</w:t>
      </w:r>
    </w:p>
    <w:bookmarkStart w:id="21" w:name="X209ec64ed0c2d8f4eb8315f44c64086135c3ad9"/>
    <w:p>
      <w:pPr>
        <w:pStyle w:val="Heading2"/>
      </w:pPr>
      <w:r>
        <w:t xml:space="preserve">Subject: Application for Diplomat Scholarship Program in Zimbabwe Harare</w:t>
      </w:r>
    </w:p>
    <w:bookmarkEnd w:id="21"/>
    <w:p>
      <w:pPr>
        <w:pStyle w:val="FirstParagraph"/>
      </w:pPr>
      <w:r>
        <w:t xml:space="preserve">Dear Esteemed Scholarship Committee,</w:t>
      </w:r>
    </w:p>
    <w:p>
      <w:pPr>
        <w:pStyle w:val="BodyText"/>
      </w:pPr>
      <w:r>
        <w:t xml:space="preserve">I am writing to express my profound enthusiasm for the prestigious Diplomat Scholarship Program, a transformative initiative designed to cultivate future leaders in international relations and diplomatic practice. As a committed Zimbabwean student deeply invested in advancing our nation’s global standing, I have meticulously prepared this application to seek admission into the Diplomat Scholarship Program at the University of Zimbabwe in Harare—a strategic hub for African diplomacy where policy innovation meets cultural richness.</w:t>
      </w:r>
    </w:p>
    <w:p>
      <w:pPr>
        <w:pStyle w:val="BodyText"/>
      </w:pPr>
      <w:r>
        <w:t xml:space="preserve">My journey toward becoming a Diplomat began during my undergraduate studies at Midlands State University in Gweru, where I graduated with honors in International Relations. My academic focus centered on Southern African regional cooperation, and I actively participated in the Model United Nations conference held at Harare’s International Convention Center—where I witnessed firsthand the critical role Zimbabwe plays as a mediator within SADC and the African Union. This experience crystallized my ambition to serve as a Diplomat who bridges Zimbabwean interests with global partnerships. The Diplomat Scholarship Program, uniquely positioned in Harare, offers the precise academic rigor and experiential learning I require to transition from theoretical knowledge to practical diplomatic engagement.</w:t>
      </w:r>
    </w:p>
    <w:p>
      <w:pPr>
        <w:pStyle w:val="BodyText"/>
      </w:pPr>
      <w:r>
        <w:t xml:space="preserve">What distinguishes the Diplomat Scholarship Program is its holistic integration of classroom instruction with immersive fieldwork across Zimbabwe’s diplomatic landscape. Located in Harare—the heart of Africa’s multilateral diplomacy—I will have unparalleled access to the African Union Commission, SADC headquarters, and numerous embassies. This proximity is indispensable for a prospective Diplomat seeking to understand the nuances of continental negotiations firsthand. My proposed research on "Zimbabwean Trade Diplomacy in Post-Pandemic Africa" directly aligns with the program’s focus on leveraging Zimbabwe Harare as a nexus for economic diplomacy in emerging markets. I am particularly eager to collaborate with Professor Ndlovu, whose work on agricultural trade agreements with the EU provides a model for sustainable diplomatic engagement.</w:t>
      </w:r>
    </w:p>
    <w:p>
      <w:pPr>
        <w:pStyle w:val="BodyText"/>
      </w:pPr>
      <w:r>
        <w:t xml:space="preserve">My commitment to service in Zimbabwe extends beyond academia. As Secretary of the University of Zimbabwe’s Student Foreign Policy Society, I organized a dialogue series featuring ambassadors from Kenya and Botswana—highlighting how small states navigate global power structures. We explored strategies for Zimbabwe to enhance its voice at the UN Security Council through coalition-building, directly informing my vision as a Diplomat. Furthermore, I volunteered with the Zimbabwe Peace Project in Harare’s high-density suburbs, facilitating community dialogues between local leaders and government officials on resource allocation—a microcosm of diplomatic negotiation requiring cultural sensitivity and strategic communication.</w:t>
      </w:r>
    </w:p>
    <w:p>
      <w:pPr>
        <w:pStyle w:val="BodyText"/>
      </w:pPr>
      <w:r>
        <w:t xml:space="preserve">The Diplomat Scholarship Program’s emphasis on ethical leadership resonates powerfully with my personal ethos. During a field visit to the Zimbabwean Mission in Geneva, I observed how our diplomats navigate complex humanitarian issues while upholding national dignity—a principle I aim to embody. The program’s mandatory internships at the Ministry of Foreign Affairs in Harare would allow me to contribute meaningfully during critical negotiations, such as those surrounding regional electricity grid integration. My proposed internship project on "Digital Diplomacy for Zimbabwean SMEs" directly addresses a gap identified by the Ministry in leveraging technology to boost exports—a priority that positions Zimbabwe as an innovative Diplomat within Africa’s digital economy.</w:t>
      </w:r>
    </w:p>
    <w:p>
      <w:pPr>
        <w:pStyle w:val="BodyText"/>
      </w:pPr>
      <w:r>
        <w:t xml:space="preserve">Zimbabwe Harare is not merely the location but the living classroom of this scholarship. As Africa’s diplomatic capital, Harare provides access to dynamic forums like the SADC Parliamentary Forum and the Commonwealth Heads of Government Meeting (CHOGM) venues. The program’s curriculum—featuring courses such as "Diplomatic Protocol in Multilateral Forums" and "Conflict Resolution in Resource-Scarce Contexts"—is uniquely designed for a city where daily political negotiations shape continental policy. My ability to navigate Harare’s cultural tapestry—from the vibrant markets of Mbare to the diplomatic enclave of Borrowdale—ensures I can leverage this environment as a Diplomat-in-training with authentic local insight.</w:t>
      </w:r>
    </w:p>
    <w:p>
      <w:pPr>
        <w:pStyle w:val="BodyText"/>
      </w:pPr>
      <w:r>
        <w:t xml:space="preserve">I recognize that as a recipient of the Diplomat Scholarship, I must reciprocate by advancing Zimbabwe’s global influence. My five-year plan includes serving within Zimbabwe’s Permanent Mission to the UN in New York while advocating for climate-resilient infrastructure funding—a priority directly linked to our Harare-based National Climate Strategy. The scholarship is not merely financial support but a catalyst for my commitment to transform Zimbabwe into a Diplomat that pioneers solutions, not just participates in them. My academic record (3.9/4.0 GPA), leadership in the Zimbabwe Youth Parliament, and fluency in Shona, Ndebele, and English position me to contribute meaningfully to this program from day one.</w:t>
      </w:r>
    </w:p>
    <w:p>
      <w:pPr>
        <w:pStyle w:val="BodyText"/>
      </w:pPr>
      <w:r>
        <w:t xml:space="preserve">In closing, I implore you to consider how my dedication to ethical diplomacy aligns with the Diplomat Scholarship’s mission. Zimbabwe Harare’s strategic importance as a diplomatic crossroads demands leaders who understand both its traditions and future potential. As a student forged in Zimbabwean soil yet globally oriented, I am ready to learn from this program—and one day, lead from within it. Thank you for your time and consideration of this application for the Diplomat Scholarship Program at the University of Zimbabwe in Harare. I welcome the opportunity to discuss how my vision complements your esteemed initiative.</w:t>
      </w:r>
    </w:p>
    <w:p>
      <w:pPr>
        <w:pStyle w:val="BodyText"/>
      </w:pPr>
      <w:r>
        <w:t xml:space="preserve">Sincerely,</w:t>
      </w:r>
      <w:r>
        <w:br/>
      </w:r>
      <w:r>
        <w:br/>
      </w:r>
      <w:r>
        <w:rPr>
          <w:bCs/>
          <w:b/>
        </w:rPr>
        <w:t xml:space="preserve">Patricia Chikwanda</w:t>
      </w:r>
      <w:r>
        <w:br/>
      </w:r>
      <w:r>
        <w:t xml:space="preserve">Harare, Zimbabwe</w:t>
      </w:r>
      <w:r>
        <w:br/>
      </w:r>
      <w:r>
        <w:t xml:space="preserve">Email: p.chikwanda@zimmail.co.zw</w:t>
      </w:r>
      <w:r>
        <w:br/>
      </w:r>
      <w:r>
        <w:t xml:space="preserve">Phone: +263 77 123 4567</w:t>
      </w:r>
    </w:p>
    <w:p>
      <w:pPr>
        <w:pStyle w:val="BodyText"/>
      </w:pPr>
      <w:r>
        <w:t xml:space="preserve">Word Count: 848</w:t>
      </w:r>
    </w:p>
    <w:p>
      <w:pPr>
        <w:pStyle w:val="BodyText"/>
      </w:pPr>
      <w:r>
        <w:t xml:space="preserve">This document is submitted as part of the Diplomat Scholarship Program application for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2025-12-10T01:11:02Z</dcterms:created>
  <dcterms:modified xsi:type="dcterms:W3CDTF">2025-12-10T01:11:02Z</dcterms:modified>
</cp:coreProperties>
</file>

<file path=docProps/custom.xml><?xml version="1.0" encoding="utf-8"?>
<Properties xmlns="http://schemas.openxmlformats.org/officeDocument/2006/custom-properties" xmlns:vt="http://schemas.openxmlformats.org/officeDocument/2006/docPropsVTypes"/>
</file>