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scholarship-application-letter"/>
    <w:p>
      <w:pPr>
        <w:pStyle w:val="Heading1"/>
      </w:pPr>
      <w:r>
        <w:t xml:space="preserve">SCHOLARSHIP APPLICATION LETTER</w:t>
      </w:r>
    </w:p>
    <w:p>
      <w:pPr>
        <w:pStyle w:val="FirstParagraph"/>
      </w:pPr>
      <w:r>
        <w:t xml:space="preserve">For Advanced Training in General Practitioner Medicine for Service in Indonesia Jakarta</w:t>
      </w:r>
    </w:p>
    <w:bookmarkEnd w:id="20"/>
    <w:p>
      <w:pPr>
        <w:pStyle w:val="BodyText"/>
      </w:pPr>
      <w:r>
        <w:t xml:space="preserve">[Your Name]</w:t>
      </w:r>
    </w:p>
    <w:p>
      <w:pPr>
        <w:pStyle w:val="BodyText"/>
      </w:pPr>
      <w:r>
        <w:t xml:space="preserve">[Your Address]</w:t>
      </w:r>
    </w:p>
    <w:p>
      <w:pPr>
        <w:pStyle w:val="BodyText"/>
      </w:pPr>
      <w:r>
        <w:t xml:space="preserve">Jakarta, Indonesia</w:t>
      </w:r>
    </w:p>
    <w:p>
      <w:pPr>
        <w:pStyle w:val="BodyText"/>
      </w:pPr>
      <w:r>
        <w:t xml:space="preserve">[Date]</w:t>
      </w:r>
    </w:p>
    <w:bookmarkStart w:id="21" w:name="scholarship-committee"/>
    <w:p>
      <w:pPr>
        <w:pStyle w:val="Heading2"/>
      </w:pPr>
      <w:r>
        <w:t xml:space="preserve">Scholarship Committee</w:t>
      </w:r>
    </w:p>
    <w:p>
      <w:pPr>
        <w:pStyle w:val="FirstParagraph"/>
      </w:pPr>
      <w:r>
        <w:t xml:space="preserve">International Medical Education Foundation</w:t>
      </w:r>
    </w:p>
    <w:p>
      <w:pPr>
        <w:pStyle w:val="BodyText"/>
      </w:pPr>
      <w:r>
        <w:t xml:space="preserve">[Committee Address]</w:t>
      </w:r>
    </w:p>
    <w:bookmarkEnd w:id="21"/>
    <w:bookmarkStart w:id="22" w:name="X9b15a748af1f78febfbbdf2ff4ab8f5433c9da6"/>
    <w:p>
      <w:pPr>
        <w:pStyle w:val="Heading3"/>
      </w:pPr>
      <w:r>
        <w:t xml:space="preserve">Subject: Scholarship Application for Doctor General Practitioner Development Program</w:t>
      </w:r>
    </w:p>
    <w:bookmarkEnd w:id="22"/>
    <w:p>
      <w:pPr>
        <w:pStyle w:val="FirstParagraph"/>
      </w:pPr>
      <w:r>
        <w:t xml:space="preserve">Dear Scholarship Committee,</w:t>
      </w:r>
    </w:p>
    <w:p>
      <w:pPr>
        <w:pStyle w:val="BodyText"/>
      </w:pPr>
      <w:r>
        <w:t xml:space="preserve">I am writing with profound respect and deep commitment to express my earnest application for the prestigious Advanced Medical Training Scholarship. As a dedicated physician currently serving in the public healthcare system of Indonesia Jakarta, I seek this opportunity to further develop my expertise as a Doctor General Practitioner (Dokter Umum) through specialized training. This</w:t>
      </w:r>
      <w:r>
        <w:t xml:space="preserve"> </w:t>
      </w:r>
      <w:r>
        <w:rPr>
          <w:bCs/>
          <w:b/>
        </w:rPr>
        <w:t xml:space="preserve">Scholarship Application Letter</w:t>
      </w:r>
      <w:r>
        <w:t xml:space="preserve"> </w:t>
      </w:r>
      <w:r>
        <w:t xml:space="preserve">outlines my professional journey, humanitarian motivations, and vision for transforming primary healthcare delivery in one of Southeast Asia's most dynamic metropolises.</w:t>
      </w:r>
    </w:p>
    <w:p>
      <w:pPr>
        <w:pStyle w:val="BodyText"/>
      </w:pPr>
      <w:r>
        <w:t xml:space="preserve">My medical career began at the Faculty of Medicine, Universitas Indonesia (UI), where I graduated with honors in 2018. Since then, I have served as a general practitioner at Cipto Mangunkusumo National General Hospital (RSCM) in Central Jakarta—a facility that treats over 20,000 patients monthly. In this high-pressure urban environment, I witnessed firsthand the critical gaps in accessible primary care: 78% of our patients travel more than 45 minutes for basic consultations, and chronic disease management remains fragmented across Jakarta's diverse communities. These challenges crystallized my commitment to becoming a truly exceptional Doctor General Practitioner—one who bridges clinical excellence with community-centered care.</w:t>
      </w:r>
    </w:p>
    <w:p>
      <w:pPr>
        <w:pStyle w:val="BodyText"/>
      </w:pPr>
      <w:r>
        <w:t xml:space="preserve">During my tenure in Jakarta's public health sector, I initiated "Kampung Sehat" (Healthy Village) mobile clinics that reached 15 underserved neighborhoods in East Jakarta. We provided screenings for diabetes and hypertension—conditions affecting 30% of the city's adult population—and reduced emergency visits by 22% within six months. However, I recognized that sustainable impact requires deeper expertise in community medicine, preventive care frameworks, and resource optimization for low-income urban populations. This is precisely why I am applying for your scholarship: to pursue an advanced certification in Urban Primary Care Management at the Harvard T.H. Chan School of Public Health (via your partnership with Indonesian medical institutions).</w:t>
      </w:r>
    </w:p>
    <w:p>
      <w:pPr>
        <w:pStyle w:val="BodyText"/>
      </w:pPr>
      <w:r>
        <w:t xml:space="preserve">Indonesia Jakarta presents a unique and urgent context that demands specialized Doctor General Practitioner training. As the nation's capital, Jakarta faces unprecedented healthcare pressures: 10 million residents live in informal settlements with substandard sanitation, while traffic congestion isolates peripheral communities from hospitals. The World Health Organization reports that only 45% of Jakarta's population accesses regular primary care—far below the national average. My fieldwork revealed that general practitioners are often overburdened by complex cases they lack training to manage, leading to preventable complications and hospital overcrowding. A scholarship focused on practical primary care skills would directly address these systemic gaps in Indonesia Jakarta.</w:t>
      </w:r>
    </w:p>
    <w:p>
      <w:pPr>
        <w:pStyle w:val="BodyText"/>
      </w:pPr>
      <w:r>
        <w:t xml:space="preserve">This scholarship is not merely an academic pursuit but a strategic investment in human infrastructure. The program's curriculum—featuring telemedicine integration, culturally competent chronic disease management, and health systems navigation—aligns perfectly with my goals to establish Jakarta's first community-based general practitioner network. My proposed model would connect 50 neighborhood clinics across Jakarta using AI-driven triage tools I'll learn through this training. Crucially, it will prioritize underserved groups: migrant workers from rural Java (who constitute 40% of Jakarta's labor force), elderly populations in slums like Kampung Melayu, and women in low-income housing complexes.</w:t>
      </w:r>
    </w:p>
    <w:p>
      <w:pPr>
        <w:pStyle w:val="BodyText"/>
      </w:pPr>
      <w:r>
        <w:t xml:space="preserve">My professional journey has been shaped by Indonesia's healthcare ethos. During the pandemic, I led a team that vaccinated 12,000 residents across Jakarta's informal settlements—a mission that taught me how cultural humility and community trust are as vital as clinical skill. As a Doctor General Practitioner, I believe true healing begins when patients feel seen in their context. The scholarship would empower me to implement evidence-based strategies learned from global best practices while grounding them in Indonesia Jakarta's reality: for instance, adapting telehealth protocols for communities with limited smartphone access through radio-based consultations—a model tested successfully in my neighborhood clinics.</w:t>
      </w:r>
    </w:p>
    <w:p>
      <w:pPr>
        <w:pStyle w:val="BodyText"/>
      </w:pPr>
      <w:r>
        <w:t xml:space="preserve">Financially, this scholarship is essential. My current salary as a public hospital physician (Rp 8.5 million/month) covers basic needs but not advanced training costs (approximately Rp 420 million for the program). I have secured partial funding from Jakarta's Provincial Health Agency, but the gap requires external support. This Scholarship Application Letter represents my solemn promise to repay this investment through measurable community impact: within three years of returning to Jakarta, I will train 150 junior doctors in our network and reduce preventable hospitalizations by 30% across target communities.</w:t>
      </w:r>
    </w:p>
    <w:p>
      <w:pPr>
        <w:pStyle w:val="BodyText"/>
      </w:pPr>
      <w:r>
        <w:t xml:space="preserve">Indonesia's vision for "Universal Health Coverage" (Jaminan Kesehatan Nasional) hinges on skilled general practitioners—particularly in cities like Jakarta where healthcare demand outpaces supply. My application embodies this national priority. I have attached documentation showing my hospital service records, community project reports, and letters of recommendation from Dr. Rini Suryani (Head of Primary Care at RSCM) and Prof. Bambang Supriyanto (Dean of Faculty of Medicine, UI). They attest to my clinical competence and dedication to serving Jakarta's most vulnerable populations.</w:t>
      </w:r>
    </w:p>
    <w:p>
      <w:pPr>
        <w:pStyle w:val="BodyText"/>
      </w:pPr>
      <w:r>
        <w:t xml:space="preserve">I am acutely aware that this scholarship represents more than personal advancement—it is a catalyst for transforming healthcare access in Indonesia Jakarta. As I often tell my patients in Pasar Minggu: "Health is not a privilege, but a right we build together." This program will equip me to build that foundation for millions. I respectfully request the opportunity to demonstrate how this training will empower me to become an exceptional Doctor General Practitioner who serves as both healer and community architect in the heart of Indonesia's capital.</w:t>
      </w:r>
    </w:p>
    <w:p>
      <w:pPr>
        <w:pStyle w:val="BodyText"/>
      </w:pPr>
      <w:r>
        <w:t xml:space="preserve">Thank you for considering this application. I welcome the chance to discuss my proposal further at your convenience and can be reached at arifin.santoso@ui.ac.id or +62 812-3456-7890.</w:t>
      </w:r>
    </w:p>
    <w:p>
      <w:pPr>
        <w:pStyle w:val="BodyText"/>
      </w:pPr>
      <w:r>
        <w:t xml:space="preserve">Sincerely,</w:t>
      </w:r>
    </w:p>
    <w:p>
      <w:pPr>
        <w:pStyle w:val="BodyText"/>
      </w:pPr>
      <w:r>
        <w:br/>
      </w:r>
      <w:r>
        <w:br/>
      </w:r>
      <w:r>
        <w:br/>
      </w:r>
    </w:p>
    <w:p>
      <w:pPr>
        <w:pStyle w:val="BodyText"/>
      </w:pPr>
      <w:r>
        <w:t xml:space="preserve">Dr. Arifin Budi Santoso</w:t>
      </w:r>
    </w:p>
    <w:p>
      <w:pPr>
        <w:pStyle w:val="BodyText"/>
      </w:pPr>
      <w:r>
        <w:t xml:space="preserve">General Practitioner, Cipto Mangunkusumo National General Hospital</w:t>
      </w:r>
    </w:p>
    <w:p>
      <w:pPr>
        <w:pStyle w:val="BodyText"/>
      </w:pPr>
      <w:r>
        <w:t xml:space="preserve">Member, Indonesian Medical Association (IDI)</w:t>
      </w:r>
    </w:p>
    <w:p>
      <w:pPr>
        <w:pStyle w:val="BodyText"/>
      </w:pPr>
      <w:r>
        <w:rPr>
          <w:bCs/>
          <w:b/>
        </w:rPr>
        <w:t xml:space="preserve">Attachments:</w:t>
      </w:r>
    </w:p>
    <w:p>
      <w:pPr>
        <w:numPr>
          <w:ilvl w:val="0"/>
          <w:numId w:val="1001"/>
        </w:numPr>
        <w:pStyle w:val="Compact"/>
      </w:pPr>
      <w:r>
        <w:t xml:space="preserve">Certificates of Completion from UI Medical Program</w:t>
      </w:r>
    </w:p>
    <w:p>
      <w:pPr>
        <w:numPr>
          <w:ilvl w:val="0"/>
          <w:numId w:val="1001"/>
        </w:numPr>
        <w:pStyle w:val="Compact"/>
      </w:pPr>
      <w:r>
        <w:t xml:space="preserve">Letter of Recommendation from RSCM Hospital Administration</w:t>
      </w:r>
    </w:p>
    <w:p>
      <w:pPr>
        <w:numPr>
          <w:ilvl w:val="0"/>
          <w:numId w:val="1001"/>
        </w:numPr>
        <w:pStyle w:val="Compact"/>
      </w:pPr>
      <w:r>
        <w:t xml:space="preserve">Community Project Report: "Kampung Sehat" Mobile Clinic Initiative (2021-2023)</w:t>
      </w:r>
    </w:p>
    <w:p>
      <w:pPr>
        <w:numPr>
          <w:ilvl w:val="0"/>
          <w:numId w:val="1001"/>
        </w:numPr>
        <w:pStyle w:val="Compact"/>
      </w:pPr>
      <w:r>
        <w:t xml:space="preserve">Health Impact Analysis for Jakarta's Underserved Communities</w:t>
      </w:r>
    </w:p>
    <w:p>
      <w:pPr>
        <w:pStyle w:val="FirstParagraph"/>
      </w:pPr>
      <w:r>
        <w:t xml:space="preserve">This Scholarship Application Letter has been crafted with the specific context of advancing General Practitioner excellence in Indonesia Jakarta. It aligns with national healthcare priorities and addresses critical urban health challenges unique to Southeast Asia's largest metropolitan area.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2026-07-23T23:11:55Z</dcterms:created>
  <dcterms:modified xsi:type="dcterms:W3CDTF">2026-07-23T23:11:55Z</dcterms:modified>
</cp:coreProperties>
</file>

<file path=docProps/custom.xml><?xml version="1.0" encoding="utf-8"?>
<Properties xmlns="http://schemas.openxmlformats.org/officeDocument/2006/custom-properties" xmlns:vt="http://schemas.openxmlformats.org/officeDocument/2006/docPropsVTypes"/>
</file>