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New Zealand Medical Foundation</w:t>
      </w:r>
      <w:r>
        <w:br/>
      </w:r>
      <w:r>
        <w:t xml:space="preserve">Auckland, New Zealand</w:t>
      </w:r>
    </w:p>
    <w:bookmarkStart w:id="20" w:name="Xd95866d4bf92308bc5072f73b23620c67f01120"/>
    <w:p>
      <w:pPr>
        <w:pStyle w:val="Heading2"/>
      </w:pPr>
      <w:r>
        <w:t xml:space="preserve">Subject: Application for General Practice Training Scholarship to Become a Doctor General Practitioner in New Zealand Auckland</w:t>
      </w:r>
    </w:p>
    <w:p>
      <w:pPr>
        <w:pStyle w:val="FirstParagraph"/>
      </w:pPr>
      <w:r>
        <w:t xml:space="preserve">Dear Scholarship Committee,</w:t>
      </w:r>
    </w:p>
    <w:p>
      <w:pPr>
        <w:pStyle w:val="BodyText"/>
      </w:pPr>
      <w:r>
        <w:t xml:space="preserve">I am writing to express my profound enthusiasm and commitment to pursuing a career as a Doctor General Practitioner within the vibrant healthcare landscape of New Zealand Auckland. As an internationally trained physician with extensive clinical experience across diverse settings, I have meticulously planned my professional trajectory toward specializing in general practice—a field that lies at the heart of community health. This Scholarship Application Letter serves not merely as an application, but as a testament to my unwavering dedication to contributing meaningfully to the healthcare system in New Zealand Auckland.</w:t>
      </w:r>
    </w:p>
    <w:p>
      <w:pPr>
        <w:pStyle w:val="BodyText"/>
      </w:pPr>
      <w:r>
        <w:t xml:space="preserve">My academic journey began at [Your Medical School], where I graduated with honors in Medicine and Surgery. During my clinical years, I developed a deep appreciation for holistic patient care through rotations in emergency departments, rural clinics, and urban hospitals across [Country]. However, it was during my two-year stint as a medical officer in an underserved community health center that I discovered my true calling: general practice. I witnessed firsthand how the Doctor General Practitioner serves as the cornerstone of accessible healthcare—managing chronic conditions like diabetes and hypertension while providing mental health support and preventive care in environments where specialist resources are scarce. This experience crystallized my resolve to specialize in general practice, particularly within New Zealand’s unique cultural and geographical context.</w:t>
      </w:r>
    </w:p>
    <w:p>
      <w:pPr>
        <w:pStyle w:val="BodyText"/>
      </w:pPr>
      <w:r>
        <w:t xml:space="preserve">New Zealand Auckland presents an unparalleled opportunity to implement this vision. As Aotearoa’s largest city, Auckland is a microcosm of New Zealand's diverse population—representing Māori, Pasifika, Asian, and European communities—each with distinct health needs and cultural perspectives. The current shortage of General Practitioners in primary care settings across Auckland’s inner-city suburbs (such as South Auckland) creates a critical gap that I am prepared to help address. My research into the Health Workforce Planning Report 2023 confirms that areas like Manukau and Papakura require 35% more GPs by 2030 to meet projected demand, particularly for culturally safe care. I aim to work within this framework, leveraging my fluency in [Language] and understanding of Pacific Island health traditions to bridge communication gaps and build trust in marginalized communities.</w:t>
      </w:r>
    </w:p>
    <w:p>
      <w:pPr>
        <w:pStyle w:val="BodyText"/>
      </w:pPr>
      <w:r>
        <w:t xml:space="preserve">My clinical philosophy centers on the biopsychosocial model—integrating medical science with socioeconomic realities. For instance, while working in a low-income neighborhood in [Previous Country], I co-designed a mobile health screening program that increased diabetes management rates by 42% through culturally tailored education and home visits. I understand that becoming an effective Doctor General Practitioner in New Zealand Auckland requires more than clinical expertise; it demands cultural humility, collaborative spirit with Māori health providers (like Hauora), and adaptability to evolving healthcare policies such as Te Whatu Ora’s Kaupapa Māori framework. I have already begun this journey by completing the [Relevant Course] in Pacific Health and undertaking an immersion program at a Waitematā District Health Board clinic last year.</w:t>
      </w:r>
    </w:p>
    <w:p>
      <w:pPr>
        <w:pStyle w:val="BodyText"/>
      </w:pPr>
      <w:r>
        <w:t xml:space="preserve">This scholarship is pivotal to my path toward becoming a fully registered Doctor General Practitioner in New Zealand Auckland. The financial support would directly enable me to complete the General Practice Registrar (GPR) training program through the Royal New Zealand College of General Practitioners (RNZCGP). Without this assistance, I would face significant barriers: the GPR stipend alone covers only basic living costs in Auckland, leaving no room for essential expenses like exam fees, clinical resources, or travel to rural rotations that are mandatory for cultural competency. As a non-EU international graduate (with an Aotearoa visa), the cost of relocating and establishing myself here would otherwise force me into debt before I can begin serving patients. The scholarship would allow me to fully commit to training without financial distraction—ensuring I can focus on developing the skills needed to become a compassionate, technically adept GP.</w:t>
      </w:r>
    </w:p>
    <w:p>
      <w:pPr>
        <w:pStyle w:val="BodyText"/>
      </w:pPr>
      <w:r>
        <w:t xml:space="preserve">My long-term vision aligns precisely with Auckland’s healthcare priorities. Within five years of qualifying, I plan to establish a community-focused practice in South Auckland that integrates Māori health models with evidence-based medicine. I intend to collaborate with local iwi and Pacific Island health organizations to develop programs addressing the disproportionate rates of cardiovascular disease and mental health challenges in these communities. Furthermore, I am committed to mentoring future medical students from underrepresented backgrounds, creating a pipeline that reflects New Zealand Auckland’s diversity—a mission supported by initiatives like the University of Auckland’s Māori Health Scholarship Program.</w:t>
      </w:r>
    </w:p>
    <w:p>
      <w:pPr>
        <w:pStyle w:val="BodyText"/>
      </w:pPr>
      <w:r>
        <w:t xml:space="preserve">What sets me apart is my proactive approach to bridging gaps in healthcare access. I recently led a volunteer initiative connecting rural patients in [Previous Country] with telehealth services—a skill directly transferable to Auckland’s remote communities like Waiheke Island or the Hauraki Gulf archipelago. I have also engaged with the Auckland Primary Health Organisation Network (APHON) to understand local health priorities, confirming that my proposed model for integrated care matches their 2025 Strategic Plan. My goal isn’t merely to fill a clinical role but to become an advocate who shapes how healthcare is delivered in New Zealand Auckland—ensuring it is equitable, sustainable, and deeply rooted in community values.</w:t>
      </w:r>
    </w:p>
    <w:p>
      <w:pPr>
        <w:pStyle w:val="BodyText"/>
      </w:pPr>
      <w:r>
        <w:t xml:space="preserve">As I prepare to embark on this transformative journey, I recognize that the path of a Doctor General Practitioner demands continuous learning. This scholarship represents more than financial aid; it symbolizes an investment in the future of primary healthcare across New Zealand Auckland. By supporting my training, you empower me to serve as a bridge between clinical excellence and community needs—ultimately improving health outcomes for thousands of residents who deserve accessible, culturally responsive care.</w:t>
      </w:r>
    </w:p>
    <w:p>
      <w:pPr>
        <w:pStyle w:val="BodyText"/>
      </w:pPr>
      <w:r>
        <w:t xml:space="preserve">I am eager to contribute my passion, skills, and cross-cultural perspective to the thriving medical community in New Zealand Auckland. Thank you for considering this Scholarship Application Letter. I welcome the opportunity to discuss how my commitment to general practice aligns with your mission at a personal interview at your convenience.</w:t>
      </w:r>
    </w:p>
    <w:p>
      <w:pPr>
        <w:pStyle w:val="BodyText"/>
      </w:pPr>
      <w:r>
        <w:t xml:space="preserve">Respectfully submitted,</w:t>
      </w:r>
    </w:p>
    <w:p>
      <w:pPr>
        <w:pStyle w:val="BodyText"/>
      </w:pPr>
      <w:r>
        <w:t xml:space="preserve">[Your Full Name]</w:t>
      </w:r>
    </w:p>
    <w:p>
      <w:pPr>
        <w:pStyle w:val="BodyText"/>
      </w:pPr>
      <w:r>
        <w:t xml:space="preserve">[Your Medical Registration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2026-07-24T11:23:58Z</dcterms:created>
  <dcterms:modified xsi:type="dcterms:W3CDTF">2026-07-24T11:23:58Z</dcterms:modified>
</cp:coreProperties>
</file>

<file path=docProps/custom.xml><?xml version="1.0" encoding="utf-8"?>
<Properties xmlns="http://schemas.openxmlformats.org/officeDocument/2006/custom-properties" xmlns:vt="http://schemas.openxmlformats.org/officeDocument/2006/docPropsVTypes"/>
</file>