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Dubai</w:t>
      </w:r>
      <w:r>
        <w:t xml:space="preserve"> </w:t>
      </w:r>
      <w:r>
        <w:t xml:space="preserve">UAE</w:t>
      </w:r>
    </w:p>
    <w:bookmarkStart w:id="20" w:name="Xdc2d6e77e1a6ec5a667f3dfe56bf90df75457ef"/>
    <w:p>
      <w:pPr>
        <w:pStyle w:val="Heading1"/>
      </w:pPr>
      <w:r>
        <w:t xml:space="preserve">Official Scholarship Application Letter for Advanced Medical Education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Organization:</w:t>
      </w:r>
      <w:r>
        <w:t xml:space="preserve"> </w:t>
      </w:r>
      <w:r>
        <w:t xml:space="preserve">Dubai Health Authority (DHA) - Continuing Medical Education Fund</w:t>
      </w:r>
      <w:r>
        <w:br/>
      </w:r>
      <w:r>
        <w:rPr>
          <w:bCs/>
          <w:b/>
        </w:rPr>
        <w:t xml:space="preserve">Address:</w:t>
      </w:r>
      <w:r>
        <w:t xml:space="preserve"> </w:t>
      </w:r>
      <w:r>
        <w:t xml:space="preserve">Dubai Healthcare City, Al Sufouh Road, Dubai, United Arab Emirates</w:t>
      </w:r>
    </w:p>
    <w:p>
      <w:pPr>
        <w:pStyle w:val="BodyText"/>
      </w:pPr>
      <w:r>
        <w:rPr>
          <w:bCs/>
          <w:b/>
        </w:rPr>
        <w:t xml:space="preserve">Subject: Scholarship Application for Advanced Training in Primary Care Medicine as a Doctor General Practitioner within the United Arab Emirates Dubai Healthcare Ecosystem</w:t>
      </w:r>
    </w:p>
    <w:p>
      <w:pPr>
        <w:pStyle w:val="BodyText"/>
      </w:pPr>
      <w:r>
        <w:t xml:space="preserve">Dear Esteemed Members of the Scholarship Selection Committee,</w:t>
      </w:r>
    </w:p>
    <w:p>
      <w:pPr>
        <w:pStyle w:val="BodyText"/>
      </w:pPr>
      <w:r>
        <w:t xml:space="preserve">I am writing to submit my formal application for the prestigious DHA Continuing Medical Education Scholarship, with a specific focus on advanced training in primary care medicine. As a dedicated and licensed Doctor General Practitioner currently serving within the dynamic healthcare landscape of Dubai, United Arab Emirates, I am seeking this critical opportunity to enhance my clinical expertise and contribute more effectively to the evolving health infrastructure of our beloved emirate. This Scholarship Application Letter serves as my comprehensive proposal for financial support to pursue an advanced Master’s in Public Health (MPH) with a specialization in Chronic Disease Management at the University of Dubai, directly aligned with strategic healthcare priorities within the United Arab Emirates Dubai framework.</w:t>
      </w:r>
    </w:p>
    <w:p>
      <w:pPr>
        <w:pStyle w:val="BodyText"/>
      </w:pPr>
      <w:r>
        <w:t xml:space="preserve">With over five years of hands-on clinical experience as a Doctor General Practitioner across multiple primary healthcare centers in Dubai—including Al Jalila Hospital and the Rashid Hospital Primary Care Network—I have developed a profound understanding of the unique healthcare challenges faced by our diverse population. The United Arab Emirates Dubai has witnessed exponential growth in its resident and expatriate communities, placing significant demand on primary care services. My daily practice involves managing complex cases of diabetes, hypertension, cardiovascular diseases, and emerging public health concerns like obesity—a direct reflection of the national health priorities outlined in Dubai Health Strategy 2030. However, I recognize that to deliver truly transformative patient care and address systemic healthcare gaps at a population level within the United Arab Emirates Dubai context, advanced training beyond clinical practice is essential.</w:t>
      </w:r>
    </w:p>
    <w:p>
      <w:pPr>
        <w:pStyle w:val="BodyText"/>
      </w:pPr>
      <w:r>
        <w:t xml:space="preserve">My current role as a Doctor General Practitioner has solidified my commitment to community-centered medicine. In the past year alone, I have managed over 1,800 patient encounters in Dubai’s multi-ethnic setting, navigating cultural nuances while delivering evidence-based care. This experience has revealed critical gaps in preventive healthcare delivery and chronic disease coordination that require specialized knowledge beyond standard medical education. For instance, while treating a diabetic patient from South Asia whose condition was exacerbated by limited health literacy and cultural dietary barriers, I realized the need for structured community engagement frameworks—precisely the kind of expertise an MPH program would provide. The United Arab Emirates Dubai is actively investing in such integrated care models through initiatives like the "Healthy Dubai" program; however, without specialized training in public health management, my ability to contribute meaningfully remains constrained.</w:t>
      </w:r>
    </w:p>
    <w:p>
      <w:pPr>
        <w:pStyle w:val="BodyText"/>
      </w:pPr>
      <w:r>
        <w:t xml:space="preserve">This Scholarship Application Letter is not merely about personal advancement—it represents a strategic alignment with the UAE’s national healthcare vision. The Dubai Health Authority has consistently emphasized building local medical leadership capable of addressing demographic shifts and rising non-communicable disease burdens. By funding my studies, this scholarship would directly support the United Arab Emirates Dubai’s goal to cultivate homegrown experts in primary care innovation. My proposed MPH curriculum includes courses on health systems analysis, epidemiology of chronic conditions in multicultural settings, and healthcare policy design—competencies I will immediately apply upon return to Dubai’s primary care network. Crucially, this training would empower me not just as a Doctor General Practitioner but as a future leader capable of mentoring colleagues and implementing scalable solutions within our community health centers.</w:t>
      </w:r>
    </w:p>
    <w:p>
      <w:pPr>
        <w:pStyle w:val="BodyText"/>
      </w:pPr>
      <w:r>
        <w:t xml:space="preserve">Financial considerations are central to my request. Pursuing an MPH in Dubai represents a significant investment—approximately AED 120,000 for tuition, research materials, and travel to attend international conferences on Middle Eastern public health. As a practicing Doctor General Practitioner without institutional scholarship support from my current employer (a private healthcare group), I have personally saved towards this goal but require substantial assistance to complete the program within the next 18 months. This scholarship would alleviate financial barriers while ensuring my training remains rooted in Dubai’s specific healthcare needs, rather than generic global frameworks. The DHA Continuing Medical Education Fund’s mission to "enhance local medical expertise for community health outcomes" resonates deeply with my professional ethos.</w:t>
      </w:r>
    </w:p>
    <w:p>
      <w:pPr>
        <w:pStyle w:val="BodyText"/>
      </w:pPr>
      <w:r>
        <w:t xml:space="preserve">I am particularly drawn to the University of Dubai’s MPH program due to its partnership with the Dubai Health Authority and its focus on Gulf Region healthcare challenges. The curriculum includes a mandatory field project in collaboration with DHA clinics—allowing me to study diabetes management protocols within Dubai’s primary care system while earning academic credit. This direct applicability ensures that every aspect of my training will be immediately relevant to serving the United Arab Emirates Dubai population, rather than theoretical knowledge with delayed implementation. Upon completion, I will submit a detailed action plan for integrating evidence-based chronic disease models into our current clinics across Dubai’s northern districts—a region currently underserved in specialized primary care.</w:t>
      </w:r>
    </w:p>
    <w:p>
      <w:pPr>
        <w:pStyle w:val="BodyText"/>
      </w:pPr>
      <w:r>
        <w:t xml:space="preserve">My commitment extends beyond academic achievement. I have secured provisional approval from my employer to return to clinical service upon graduation and am prepared to dedicate 10% of my post-graduation time toward developing training modules for junior GPs on culturally competent chronic disease management—directly supporting the UAE’s human capital development goals. Moreover, as a Doctor General Practitioner who has lived and worked in Dubai since 2018, I understand the city’s healthcare ecosystem intimately. This scholarship would enable me to contribute not just as a clinician but as an agent of sustainable improvement within United Arab Emirates Dubai’s rapidly advancing medical landscape.</w:t>
      </w:r>
    </w:p>
    <w:p>
      <w:pPr>
        <w:pStyle w:val="BodyText"/>
      </w:pPr>
      <w:r>
        <w:t xml:space="preserve">In closing, this Scholarship Application Letter underscores my unwavering dedication to elevating primary care standards in Dubai. I have witnessed firsthand how accessible, culturally sensitive medical services save lives and reduce long-term healthcare costs—a reality that aligns perfectly with the United Arab Emirates Dubai’s strategic vision. With your support, I can transform from a competent Doctor General Practitioner into an innovator equipped to lead our community health initiatives forward. The investment in my education is an investment in Dubai’s future health security, patient outcomes, and the nation’s global reputation as a healthcare leader.</w:t>
      </w:r>
    </w:p>
    <w:p>
      <w:pPr>
        <w:pStyle w:val="BodyText"/>
      </w:pPr>
      <w:r>
        <w:t xml:space="preserve">I am honored to be considered for this opportunity and welcome the chance to discuss my application further. Thank you for your time, diligence, and commitment to advancing healthcare excellence across the United Arab Emirates Dubai. I eagerly anticipate your favorable response.</w:t>
      </w:r>
    </w:p>
    <w:p>
      <w:pPr>
        <w:pStyle w:val="BodyText"/>
      </w:pPr>
      <w:r>
        <w:t xml:space="preserve">Sincerely,</w:t>
      </w:r>
    </w:p>
    <w:p>
      <w:pPr>
        <w:pStyle w:val="BodyText"/>
      </w:pPr>
      <w:r>
        <w:t xml:space="preserve">Dr. Aisha Al Marri</w:t>
      </w:r>
    </w:p>
    <w:p>
      <w:pPr>
        <w:pStyle w:val="BodyText"/>
      </w:pPr>
      <w:r>
        <w:t xml:space="preserve">Licensed Doctor General Practitioner (DHA License # UAE-DOCGP-2023-8714)</w:t>
      </w:r>
    </w:p>
    <w:p>
      <w:pPr>
        <w:pStyle w:val="BodyText"/>
      </w:pPr>
      <w:r>
        <w:t xml:space="preserve">Primary Care Specialist, Al Jalila Hospital Dubai</w:t>
      </w:r>
    </w:p>
    <w:p>
      <w:pPr>
        <w:pStyle w:val="BodyText"/>
      </w:pPr>
      <w:r>
        <w:t xml:space="preserve">Mobile: +971 5X XXX XXXX | Email: aisha.almarri@doctors.ae</w:t>
      </w:r>
    </w:p>
    <w:p>
      <w:pPr>
        <w:pStyle w:val="BodyText"/>
      </w:pPr>
      <w:r>
        <w:rPr>
          <w:bCs/>
          <w:b/>
        </w:rPr>
        <w:t xml:space="preserve">Attachments:</w:t>
      </w:r>
    </w:p>
    <w:p>
      <w:pPr>
        <w:numPr>
          <w:ilvl w:val="0"/>
          <w:numId w:val="1001"/>
        </w:numPr>
        <w:pStyle w:val="Compact"/>
      </w:pPr>
      <w:r>
        <w:t xml:space="preserve">Certificate of DHA Medical License</w:t>
      </w:r>
    </w:p>
    <w:p>
      <w:pPr>
        <w:numPr>
          <w:ilvl w:val="0"/>
          <w:numId w:val="1001"/>
        </w:numPr>
        <w:pStyle w:val="Compact"/>
      </w:pPr>
      <w:r>
        <w:t xml:space="preserve">Laboratory Report (2023) from Dubai Health Authority</w:t>
      </w:r>
    </w:p>
    <w:p>
      <w:pPr>
        <w:numPr>
          <w:ilvl w:val="0"/>
          <w:numId w:val="1001"/>
        </w:numPr>
        <w:pStyle w:val="Compact"/>
      </w:pPr>
      <w:r>
        <w:t xml:space="preserve">Employment Verification Letter from Al Jalila Hospital</w:t>
      </w:r>
    </w:p>
    <w:p>
      <w:pPr>
        <w:numPr>
          <w:ilvl w:val="0"/>
          <w:numId w:val="1001"/>
        </w:numPr>
        <w:pStyle w:val="Compact"/>
      </w:pPr>
      <w:r>
        <w:t xml:space="preserve">Academic Transcripts (Bachelor’s in Medicine &amp; Surgery)</w:t>
      </w:r>
    </w:p>
    <w:p>
      <w:pPr>
        <w:pStyle w:val="FirstParagraph"/>
      </w:pPr>
      <w:r>
        <w:rPr>
          <w:iCs/>
          <w:i/>
        </w:rPr>
        <w:t xml:space="preserve">"In the heart of Dubai, where diversity meets healthcare excellence, every Doctor General Practitioner is a beacon of hope. This scholarship will empower me to be not just a healer, but a catalyst for change within the United Arab Emirates Dubai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 Dubai UAE</dc:title>
  <dc:creator/>
  <dc:language>en</dc:language>
  <cp:keywords/>
  <dcterms:created xsi:type="dcterms:W3CDTF">2026-07-21T08:33:42Z</dcterms:created>
  <dcterms:modified xsi:type="dcterms:W3CDTF">2026-07-21T08:33:42Z</dcterms:modified>
</cp:coreProperties>
</file>

<file path=docProps/custom.xml><?xml version="1.0" encoding="utf-8"?>
<Properties xmlns="http://schemas.openxmlformats.org/officeDocument/2006/custom-properties" xmlns:vt="http://schemas.openxmlformats.org/officeDocument/2006/docPropsVTypes"/>
</file>