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Studies in Economics Focused on Egypt Alexandria</w:t>
      </w:r>
    </w:p>
    <w:bookmarkEnd w:id="20"/>
    <w:p>
      <w:pPr>
        <w:pStyle w:val="BodyText"/>
      </w:pPr>
      <w:r>
        <w:t xml:space="preserve">[Your Name]</w:t>
      </w:r>
    </w:p>
    <w:p>
      <w:pPr>
        <w:pStyle w:val="BodyText"/>
      </w:pPr>
      <w:r>
        <w:t xml:space="preserve">[Your Address]</w:t>
      </w:r>
    </w:p>
    <w:p>
      <w:pPr>
        <w:pStyle w:val="BodyText"/>
      </w:pPr>
      <w:r>
        <w:t xml:space="preserve">Alexandria, Egypt</w:t>
      </w:r>
    </w:p>
    <w:p>
      <w:pPr>
        <w:pStyle w:val="BodyText"/>
      </w:pPr>
      <w:r>
        <w:t xml:space="preserve">[Date]</w:t>
      </w:r>
    </w:p>
    <w:p>
      <w:pPr>
        <w:pStyle w:val="BodyText"/>
      </w:pPr>
      <w:r>
        <w:t xml:space="preserve">Scholarship Committee</w:t>
      </w:r>
    </w:p>
    <w:p>
      <w:pPr>
        <w:pStyle w:val="BodyText"/>
      </w:pPr>
      <w:r>
        <w:t xml:space="preserve">International Economic Development Fund</w:t>
      </w:r>
    </w:p>
    <w:p>
      <w:pPr>
        <w:pStyle w:val="BodyText"/>
      </w:pPr>
      <w:r>
        <w:t xml:space="preserve">100 Al-Ahram Street, Cairo</w:t>
      </w:r>
    </w:p>
    <w:bookmarkStart w:id="21" w:name="X224989b9cf518fcb79e62bb2dc29d725e64d908"/>
    <w:p>
      <w:pPr>
        <w:pStyle w:val="Heading2"/>
      </w:pPr>
      <w:r>
        <w:t xml:space="preserve">Subject: Scholarship Application for Advanced Research in Economics Focused on Egypt Alexandria</w:t>
      </w:r>
    </w:p>
    <w:p>
      <w:pPr>
        <w:pStyle w:val="FirstParagraph"/>
      </w:pPr>
      <w:r>
        <w:t xml:space="preserve">Dear Esteemed Members of the Scholarship Committee,</w:t>
      </w:r>
    </w:p>
    <w:p>
      <w:pPr>
        <w:pStyle w:val="BodyText"/>
      </w:pPr>
      <w:r>
        <w:t xml:space="preserve">It is with profound enthusiasm and deep commitment to economic advancement that I submit my application for the International Economic Development Scholarship. As an emerging Economist from Egypt Alexandria, I have dedicated my academic journey to understanding and addressing the unique economic challenges and opportunities within my hometown—a city where ancient heritage meets modern development imperatives. This Scholarship Application Letter embodies not merely a request for financial support, but a solemn pledge to transform theoretical knowledge into tangible progress for Egypt Alexandria.</w:t>
      </w:r>
    </w:p>
    <w:p>
      <w:pPr>
        <w:pStyle w:val="BodyText"/>
      </w:pPr>
      <w:r>
        <w:t xml:space="preserve">My fascination with economics began during childhood strolls along Alexandria's Corniche, where I observed the intricate interplay between historic port activities and contemporary entrepreneurship. As a graduate of Alexandria University's Faculty of Economics (Bachelor's, 2020, GPA: 3.9/4.0), I conducted research on "The Impact of Port Infrastructure Development on Small Business Growth in Alexandria," published in the</w:t>
      </w:r>
      <w:r>
        <w:t xml:space="preserve"> </w:t>
      </w:r>
      <w:r>
        <w:rPr>
          <w:iCs/>
          <w:i/>
        </w:rPr>
        <w:t xml:space="preserve">Egyptian Journal of Regional Economics</w:t>
      </w:r>
      <w:r>
        <w:t xml:space="preserve">. This work revealed how Egypt Alexandria's strategic Mediterranean position could catalyze economic diversification if supported by targeted policy interventions—a finding directly relevant to the scholarship's mission. My subsequent internship with the Alexandria Chamber of Commerce further solidified my conviction that evidence-based economic analysis is indispensable for sustainable development in our city.</w:t>
      </w:r>
    </w:p>
    <w:p>
      <w:pPr>
        <w:pStyle w:val="BodyText"/>
      </w:pPr>
      <w:r>
        <w:t xml:space="preserve">What makes this scholarship particularly compelling is its specific focus on supporting Economist professionals committed to regional development in Egypt Alexandria. Unlike generic economic grants, this opportunity acknowledges that meaningful progress requires locally-rooted expertise. As an Economist deeply embedded in Alexandria's socioeconomic fabric, I understand that solutions for port modernization cannot be imported—they must arise from understanding our unique challenges: the seasonal tourism fluctuations affecting 35% of local employment, the critical need for renewable energy integration at industrial zones like Borg El Arab, and the underutilized potential of Alexandria's academic ecosystem. My proposed research—"Optimizing Egypt Alexandria's Economic Resilience Through Integrated Sectoral Development"—directly addresses these priorities through a localized lens.</w:t>
      </w:r>
    </w:p>
    <w:p>
      <w:pPr>
        <w:pStyle w:val="BodyText"/>
      </w:pPr>
      <w:r>
        <w:t xml:space="preserve">I have meticulously planned this scholarship utilization to maximize impact in Egypt Alexandria. The funding would enable me to pursue a Master's in Development Economics at the University of Cambridge (with specific coursework on Mediterranean regional economies), while maintaining active research partnerships with Alexandria University's Economic Research Center. Crucially, I will conduct fieldwork across 12 key districts in Egypt Alexandria—visiting industrial parks, informal markets (souqs), and coastal communities—to gather primary data that informs policy recommendations. This approach ensures academic rigor is inseparable from practical application within our city's context.</w:t>
      </w:r>
    </w:p>
    <w:p>
      <w:pPr>
        <w:pStyle w:val="BodyText"/>
      </w:pPr>
      <w:r>
        <w:t xml:space="preserve">My five-year vision for Egypt Alexandria includes three concrete pillars: First, developing a digital platform connecting Alexandria's SMEs with global markets through the Port of Alexandria's logistics network. Second, creating a green economy index measuring sustainability performance across 50+ key sectors in Egypt Alexandria to guide municipal investments. Third, establishing an Economist-led incubator at the Central Library of Alexandria to mentor young professionals in data-driven economic analysis—a direct extension of my undergraduate mentoring initiatives.</w:t>
      </w:r>
    </w:p>
    <w:p>
      <w:pPr>
        <w:pStyle w:val="BodyText"/>
      </w:pPr>
      <w:r>
        <w:t xml:space="preserve">Why Egypt Alexandria? This city represents a microcosm of Egypt's broader developmental journey: it possesses world-class academic institutions (Alexandria University, 198+ departments), the Mediterranean's second-largest port, and a UNESCO-recognized cultural heritage that attracts 2.7 million tourists annually. Yet its economic potential remains constrained by fragmentation between government ministries, outdated industrial zones, and limited cross-sector collaboration. As an Economist deeply familiar with these dynamics—having presented findings to Alexandria Governorate officials last year—I possess the contextual intelligence necessary to translate research into action where other scholars might struggle.</w:t>
      </w:r>
    </w:p>
    <w:p>
      <w:pPr>
        <w:pStyle w:val="BodyText"/>
      </w:pPr>
      <w:r>
        <w:t xml:space="preserve">My academic credentials alone are insufficient; my commitment manifests in tangible community contributions. I organized "Economic Literacy Workshops" for 200+ women in Alexandria's Ras El-Tin neighborhood, teaching basic financial planning and entrepreneurship skills—programs directly inspired by the scholarship’s ethos of empowerment. These initiatives have already yielded three local business incubators and a 40% increase in female business registration within participating communities, demonstrating my ability to bridge academic theory and on-ground impact.</w:t>
      </w:r>
    </w:p>
    <w:p>
      <w:pPr>
        <w:pStyle w:val="BodyText"/>
      </w:pPr>
      <w:r>
        <w:t xml:space="preserve">This scholarship represents more than financial assistance—it is an investment in Egypt Alexandria's future as a model of inclusive economic development. With your support, I will not only advance my expertise as an Economist but become a catalyst for sustainable change. My research will directly inform the Alexandria Economic Development Strategy 2030, which prioritizes "economic diversification beyond tourism" and "leveraging heritage assets for innovation." I have secured preliminary endorsements from Professor Ahmed El-Kashef (Head of Economics Department, Alexandria University) and Mr. Samir Abdel-Maksoud (Director of Investment Promotion at Alexandria Governorate), who affirm the strategic alignment between this scholarship and Egypt Alexandria's development agenda.</w:t>
      </w:r>
    </w:p>
    <w:p>
      <w:pPr>
        <w:pStyle w:val="BodyText"/>
      </w:pPr>
      <w:r>
        <w:t xml:space="preserve">As an Economist committed to serving Egypt Alexandria with integrity, I pledge that every resource from this scholarship will be utilized with meticulous accountability. My long-term goal is to establish the "Alexandria Economic Observatory," a permanent research entity under the Ministry of Investment—funded through successful implementation of my proposed economic diversification framework. This would ensure the scholarship's impact extends far beyond my academic tenure, creating a self-sustaining legacy for Egypt Alexandria's economic advancement.</w:t>
      </w:r>
    </w:p>
    <w:p>
      <w:pPr>
        <w:pStyle w:val="BodyText"/>
      </w:pPr>
      <w:r>
        <w:t xml:space="preserve">I respectfully request the opportunity to discuss how my vision aligns with your mission. I am available at your earliest convenience and have attached all required documents, including academic transcripts, research proposals, and letters of endorsement from key stakeholders in Egypt Alexandria. Thank you for considering this Scholarship Application Letter—a testament to my unwavering dedication to elevating Egypt Alexandria's economic future through rigorous scholarship and compassionate action.</w:t>
      </w:r>
    </w:p>
    <w:p>
      <w:pPr>
        <w:pStyle w:val="BodyText"/>
      </w:pPr>
      <w:r>
        <w:t xml:space="preserve">Sincerely,</w:t>
      </w:r>
    </w:p>
    <w:p>
      <w:pPr>
        <w:pStyle w:val="BodyText"/>
      </w:pPr>
      <w:r>
        <w:t xml:space="preserve">[Your Full Name]</w:t>
      </w:r>
    </w:p>
    <w:p>
      <w:pPr>
        <w:pStyle w:val="BodyText"/>
      </w:pPr>
      <w:r>
        <w:t xml:space="preserve">Aspiring Economist | Dedicated to Egypt Alexandria's Economic Transformation</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dc:title>
  <dc:creator/>
  <dc:language>en</dc:language>
  <cp:keywords/>
  <dcterms:created xsi:type="dcterms:W3CDTF">2026-07-24T00:12:39Z</dcterms:created>
  <dcterms:modified xsi:type="dcterms:W3CDTF">2026-07-24T00:12:39Z</dcterms:modified>
</cp:coreProperties>
</file>

<file path=docProps/custom.xml><?xml version="1.0" encoding="utf-8"?>
<Properties xmlns="http://schemas.openxmlformats.org/officeDocument/2006/custom-properties" xmlns:vt="http://schemas.openxmlformats.org/officeDocument/2006/docPropsVTypes"/>
</file>