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Program</w:t>
      </w:r>
      <w:r>
        <w:t xml:space="preserve"> </w:t>
      </w:r>
      <w:r>
        <w:t xml:space="preserve">-</w:t>
      </w:r>
      <w:r>
        <w:t xml:space="preserve"> </w:t>
      </w:r>
      <w:r>
        <w:t xml:space="preserve">Bengaluru</w:t>
      </w:r>
    </w:p>
    <w:p>
      <w:pPr>
        <w:pStyle w:val="FirstParagraph"/>
      </w:pPr>
      <w:r>
        <w:t xml:space="preserve">Arjun Sharma</w:t>
      </w:r>
    </w:p>
    <w:p>
      <w:pPr>
        <w:pStyle w:val="BodyText"/>
      </w:pPr>
      <w:r>
        <w:t xml:space="preserve">No. 45, Electronic City Phase II,</w:t>
      </w:r>
    </w:p>
    <w:p>
      <w:pPr>
        <w:pStyle w:val="BodyText"/>
      </w:pPr>
      <w:r>
        <w:t xml:space="preserve">Bengaluru - 560100, Karnataka, India</w:t>
      </w:r>
    </w:p>
    <w:p>
      <w:pPr>
        <w:pStyle w:val="BodyText"/>
      </w:pPr>
      <w:r>
        <w:t xml:space="preserve">arjun.sharma@email.com | +91 9876543210</w:t>
      </w:r>
    </w:p>
    <w:p>
      <w:pPr>
        <w:pStyle w:val="BodyText"/>
      </w:pPr>
      <w:r>
        <w:t xml:space="preserve">October 26, 2023</w:t>
      </w:r>
    </w:p>
    <w:p>
      <w:pPr>
        <w:pStyle w:val="BodyText"/>
      </w:pPr>
      <w:r>
        <w:t xml:space="preserve">Dr. Meera Desai</w:t>
      </w:r>
    </w:p>
    <w:p>
      <w:pPr>
        <w:pStyle w:val="BodyText"/>
      </w:pPr>
      <w:r>
        <w:t xml:space="preserve">Director, Centre for Economic Research &amp; Development (CERD)</w:t>
      </w:r>
    </w:p>
    <w:p>
      <w:pPr>
        <w:pStyle w:val="BodyText"/>
      </w:pPr>
      <w:r>
        <w:t xml:space="preserve">National Institute of Advanced Studies (NIAS)</w:t>
      </w:r>
    </w:p>
    <w:p>
      <w:pPr>
        <w:pStyle w:val="BodyText"/>
      </w:pPr>
      <w:r>
        <w:t xml:space="preserve">Bengaluru - 560012, Karnataka, India</w:t>
      </w:r>
    </w:p>
    <w:p>
      <w:pPr>
        <w:pStyle w:val="BodyText"/>
      </w:pPr>
      <w:r>
        <w:t xml:space="preserve">SCHOLARSHIP APPLICATION LETTER FOR ECONOMIST TRAINING PROGRAM</w:t>
      </w:r>
    </w:p>
    <w:p>
      <w:pPr>
        <w:pStyle w:val="BodyText"/>
      </w:pPr>
      <w:r>
        <w:t xml:space="preserve">Subject: Application for the Bengaluru Economic Development Fellowship Scholarship</w:t>
      </w:r>
    </w:p>
    <w:p>
      <w:pPr>
        <w:pStyle w:val="BodyText"/>
      </w:pPr>
      <w:r>
        <w:t xml:space="preserve">Dear Dr. Desai,</w:t>
      </w:r>
    </w:p>
    <w:p>
      <w:pPr>
        <w:pStyle w:val="BodyText"/>
      </w:pPr>
      <w:r>
        <w:t xml:space="preserve">It is with profound enthusiasm and deep respect for the transformative economic landscape of India that I submit this Scholarship Application Letter to apply for the prestigious Bengaluru Economic Development Fellowship (BEDF) at the Centre for Economic Research &amp; Development (CERD). As a dedicated academic pursuing advanced studies in development economics with a focus on South Asian economies, I have meticulously crafted this application to align my aspirations with CERD’s mission of fostering evidence-based economic policies in India Bangalore. This Scholarship Application Letter serves not merely as an application, but as a testament to my commitment to becoming an impactful Economist for the future of our nation.</w:t>
      </w:r>
    </w:p>
    <w:p>
      <w:pPr>
        <w:pStyle w:val="BodyText"/>
      </w:pPr>
      <w:r>
        <w:t xml:space="preserve">My academic journey has been defined by an unwavering interest in the intersection of technology-driven growth and inclusive economic development—themes that resonate profoundly with Bengaluru’s identity as India’s Silicon Valley. Having completed my Master of Arts in Economics from the University of Delhi (with a first-class distinction), I conducted research on "Digital Financial Inclusion and Microenterprise Growth in Rural Karnataka," which was published in the</w:t>
      </w:r>
      <w:r>
        <w:t xml:space="preserve"> </w:t>
      </w:r>
      <w:r>
        <w:rPr>
          <w:iCs/>
          <w:i/>
        </w:rPr>
        <w:t xml:space="preserve">Indian Journal of Development Economics</w:t>
      </w:r>
      <w:r>
        <w:t xml:space="preserve">. This work revealed how mobile banking platforms could increase income resilience by 27% among women-led micro-enterprises, yet highlighted persistent digital literacy gaps. It crystallized my resolve to bridge academic rigor with practical policy solutions—a pursuit now deeply tied to the vibrant economic ecosystem of India Bangalore.</w:t>
      </w:r>
    </w:p>
    <w:p>
      <w:pPr>
        <w:pStyle w:val="BodyText"/>
      </w:pPr>
      <w:r>
        <w:t xml:space="preserve">India Bangalore stands as a unique laboratory for economic innovation where global tech giants converge with local startups and government initiatives like "Bengaluru Smart City Mission" and "Karnataka Industrial Policy 2023." CERD’s location within this dynamic environment offers an irreplaceable advantage for my research. I am particularly eager to collaborate with Dr. Ananya Rao’s team on their ongoing project analyzing AI-driven job displacement in Bengaluru’s IT sector—a study directly relevant to my proposed thesis, "Algorithmic Labor Markets and Social Safety Nets: A Bengaluru Case Study." This scholarship is not merely financial support; it is an opportunity to immerse myself in the heart of India Bangalore’s economic transformation, learning from CERD’s faculty who have shaped Karnataka’s growth trajectory for decades.</w:t>
      </w:r>
    </w:p>
    <w:p>
      <w:pPr>
        <w:pStyle w:val="BodyText"/>
      </w:pPr>
      <w:r>
        <w:t xml:space="preserve">My professional background further underscores my readiness as a future Economist. As a Research Assistant at the National Council of Applied Economic Research (NCAER) in New Delhi, I contributed to the "India Development Report 2022," focusing on urban employment metrics. My analysis of Bengaluru’s informal sector—where 65% of workers remain outside formal insurance systems—revealed critical gaps in labor policy that could inform my scholarship work. However, accessing specialized datasets from the Karnataka State Economic Survey Office and participating in CERD’s policy dialogues requires dedicated resources I currently lack. This Scholarship Application Letter seeks to alleviate that barrier, enabling me to dedicate 100% of my efforts to fieldwork across Bengaluru’s diverse economic clusters: from Electronic City’s tech parks to Koramangala’s startup hubs and the peri-urban agricultural zones.</w:t>
      </w:r>
    </w:p>
    <w:p>
      <w:pPr>
        <w:pStyle w:val="BodyText"/>
      </w:pPr>
      <w:r>
        <w:t xml:space="preserve">I have structured my proposed research around three pillars directly responsive to India Bangalore’s needs. First, I will quantify the economic impact of "Bengaluru 3.0" infrastructure projects (like Namma Metro Phase 2) on local entrepreneurship using household survey data—a methodology honed during my fieldwork with the Bengaluru Urban Design Research Institute. Second, I will develop policy simulations for integrating gig workers into Karnataka’s social security framework, building on CERD’s existing "Universal Basic Income" pilot studies. Third, and most critically, I will co-author policy briefs with CERD’s public engagement team to ensure my findings reach municipal bodies like BBMP (Bengaluru Bruhat Mahanagara Palike), mirroring the model pioneered by your team for Karnataka’s Skill Development Mission.</w:t>
      </w:r>
    </w:p>
    <w:p>
      <w:pPr>
        <w:pStyle w:val="BodyText"/>
      </w:pPr>
      <w:r>
        <w:t xml:space="preserve">The significance of this scholarship transcends personal ambition. As an Economist from a modest background in Mysuru, I understand how access to quality education shapes national progress. My father, a primary school teacher, instilled in me the belief that economic policies must serve communities—especially those often sidelined in growth narratives like Bengaluru’s migrant laborers or rural-urban commuters. This Scholarship Application Letter embodies my promise to return this investment by establishing a data-driven policy unit within Karnataka’s Department of Economic Affairs upon completion, directly addressing the "Skill Development Gap" identified in CERD’s 2023 report.</w:t>
      </w:r>
    </w:p>
    <w:p>
      <w:pPr>
        <w:pStyle w:val="BodyText"/>
      </w:pPr>
      <w:r>
        <w:t xml:space="preserve">I am equally committed to contributing to CERD’s intellectual community. I have already reached out to Professor Rajiv Kapoor (CERD faculty) regarding his work on "Fintech Ecosystems and Rural Credit," and would be honored to assist with ongoing projects. Additionally, my fluency in Kannada, English, and Hindi positions me uniquely to engage with local stakeholders across Bengaluru’s linguistic spectrum—a vital asset for rigorous field research in India Bangalore’s complex socio-economic terrain.</w:t>
      </w:r>
    </w:p>
    <w:p>
      <w:pPr>
        <w:pStyle w:val="BodyText"/>
      </w:pPr>
      <w:r>
        <w:t xml:space="preserve">CERD represents the ideal incubator for an Economist who seeks to merge academic excellence with tangible social impact. The BEDF scholarship is not merely a funding mechanism but a strategic partnership to amplify my contribution to India’s economic discourse. Having witnessed firsthand how Bengaluru’s growth has uplifted millions while creating new challenges—especially for informal workers—I am driven by the conviction that sound economic policy must be both data-driven and human-centered. This Scholarship Application Letter is my earnest pledge to dedicate myself fully to this mission, with CERD as my anchor in India Bangalore’s most vital economic frontier.</w:t>
      </w:r>
    </w:p>
    <w:p>
      <w:pPr>
        <w:pStyle w:val="BodyText"/>
      </w:pPr>
      <w:r>
        <w:t xml:space="preserve">Thank you for considering my application. I welcome the opportunity to discuss how my research on Bengaluru’s evolving labor markets aligns with CERD’s strategic priorities during an interview at your convenience. My CV and research proposal are attached for your detailed review.</w:t>
      </w:r>
    </w:p>
    <w:p>
      <w:pPr>
        <w:pStyle w:val="BodyText"/>
      </w:pPr>
      <w:r>
        <w:t xml:space="preserve">Sincerely,</w:t>
      </w:r>
      <w:r>
        <w:br/>
      </w:r>
    </w:p>
    <w:p>
      <w:pPr>
        <w:pStyle w:val="BodyText"/>
      </w:pPr>
      <w:r>
        <w:t xml:space="preserve">Arjun Sharma</w:t>
      </w:r>
    </w:p>
    <w:p>
      <w:pPr>
        <w:pStyle w:val="BodyText"/>
      </w:pPr>
      <w:r>
        <w:t xml:space="preserve">M.A. Economics (First Class), University of Delhi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Program - Bengaluru</dc:title>
  <dc:creator/>
  <dc:language>en</dc:language>
  <cp:keywords/>
  <dcterms:created xsi:type="dcterms:W3CDTF">2026-07-24T15:58:06Z</dcterms:created>
  <dcterms:modified xsi:type="dcterms:W3CDTF">2026-07-24T15:58:06Z</dcterms:modified>
</cp:coreProperties>
</file>

<file path=docProps/custom.xml><?xml version="1.0" encoding="utf-8"?>
<Properties xmlns="http://schemas.openxmlformats.org/officeDocument/2006/custom-properties" xmlns:vt="http://schemas.openxmlformats.org/officeDocument/2006/docPropsVTypes"/>
</file>