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p>
    <w:bookmarkStart w:id="20" w:name="X50df8f5061a7ee00cc4950060e4d8f5c1209e3d"/>
    <w:p>
      <w:pPr>
        <w:pStyle w:val="Heading1"/>
      </w:pPr>
      <w:r>
        <w:t xml:space="preserve">SCHOLARSHIP APPLICATION LETTER FOR ECONOMIST STUDIES IN LOS ANGELES, UNITED STATES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Los Angeles Economic Development Fellowship Program</w:t>
      </w:r>
      <w:r>
        <w:br/>
      </w:r>
      <w:r>
        <w:t xml:space="preserve"> </w:t>
      </w:r>
      <w:r>
        <w:t xml:space="preserve">Center for Applied Economics Research</w:t>
      </w:r>
      <w:r>
        <w:br/>
      </w:r>
      <w:r>
        <w:t xml:space="preserve">University of Southern California (USC)</w:t>
      </w:r>
      <w:r>
        <w:br/>
      </w:r>
      <w:r>
        <w:t xml:space="preserve">Los Angeles, California 90089-0642</w:t>
      </w:r>
    </w:p>
    <w:p>
      <w:pPr>
        <w:pStyle w:val="BodyText"/>
      </w:pPr>
      <w:r>
        <w:t xml:space="preserve">Dear Esteemed Scholarship Committee,</w:t>
      </w:r>
    </w:p>
    <w:p>
      <w:pPr>
        <w:pStyle w:val="BodyText"/>
      </w:pPr>
      <w:r>
        <w:t xml:space="preserve">I am writing to express my profound enthusiasm for the Los Angeles Economic Development Fellowship, a scholarship opportunity that perfectly aligns with my academic trajectory and professional aspirations as an emerging Economist. As a native of the vibrant metropolis of Los Angeles, California, I have witnessed firsthand the complex economic dynamics shaping one of the most diverse and economically significant urban centers in the United States. My passion for economics is deeply rooted in understanding how policy decisions impact communities like those across Greater Los Angeles—from downtown’s bustling financial corridors to South Central’s resilient neighborhoods—and I am eager to contribute my analytical skills toward fostering equitable growth within this pivotal region.</w:t>
      </w:r>
    </w:p>
    <w:p>
      <w:pPr>
        <w:pStyle w:val="BodyText"/>
      </w:pPr>
      <w:r>
        <w:t xml:space="preserve">My academic journey at the University of California, Los Angeles (UCLA) has equipped me with rigorous quantitative training and a nuanced perspective on urban economic challenges. As a double major in Economics and Urban Studies, I completed my undergraduate thesis analyzing housing affordability trends across Los Angeles County—a study directly tied to the city’s ongoing struggle with one of the nation’s most severe housing crises. Utilizing GIS mapping tools and regression analysis of over 10 years of data from the Los Angeles Housing Authority (LAHA), I identified that zoning policies in proximity to transit hubs correlated with a 27% increase in affordable units compared to non-transit zones. This research, published in UCLA’s</w:t>
      </w:r>
      <w:r>
        <w:t xml:space="preserve"> </w:t>
      </w:r>
      <w:r>
        <w:rPr>
          <w:iCs/>
          <w:i/>
        </w:rPr>
        <w:t xml:space="preserve">Journal of Urban Economics</w:t>
      </w:r>
      <w:r>
        <w:t xml:space="preserve">, reinforced my belief that evidence-based policy is essential for sustainable economic development. My work was featured at the 2023 Southern California Economic Policy Symposium held at USC, where I engaged with leading economists addressing Los Angeles-specific issues like wage suppression in gig-economy sectors and the economic impact of climate resilience initiatives.</w:t>
      </w:r>
    </w:p>
    <w:p>
      <w:pPr>
        <w:pStyle w:val="BodyText"/>
      </w:pPr>
      <w:r>
        <w:t xml:space="preserve">The Los Angeles Economic Development Fellowship represents the ideal catalyst for my next academic phase. I intend to pursue a Master’s in Economics at USC’s highly ranked Department of Economics, focusing on urban labor markets and inclusive growth strategies under the mentorship of Professor Elena Rodriguez, whose work on "Economic Mobility in Multi-Ethnic Metropolises" directly complements my research interests. The fellowship’s emphasis on community-engaged scholarship resonates deeply with my experience volunteering at the Los Angeles Community Action Network (LACAN), where I assisted in developing workforce training modules for displaced workers in the Port of Los Angeles logistics sector—directly addressing unemployment challenges affecting 12% of LA County’s labor force. My proposal, "Data-Driven Solutions for Inclusive Growth in Post-Pandemic Los Angeles," outlines a three-pronged approach: analyzing public transit accessibility gaps using mobility data from Metro, assessing small business recovery patterns through surveys across 50 LA neighborhoods, and collaborating with the Mayor’s Office of Economic Development to translate findings into actionable policy briefs.</w:t>
      </w:r>
    </w:p>
    <w:p>
      <w:pPr>
        <w:pStyle w:val="BodyText"/>
      </w:pPr>
      <w:r>
        <w:t xml:space="preserve">What distinguishes my candidacy is my unwavering commitment to applying economic theory within the unique socio-economic fabric of Los Angeles. Unlike generic scholarship applicants, I bring contextual expertise shaped by living in and studying one of America’s most economically stratified cities. The United States faces a critical need for economists who understand local nuances—particularly in coastal metropolitan areas like Los Angeles, where immigrant populations drive 45% of the labor force (per U.S. Census Bureau 2022 data), yet face persistent wage gaps. My proposed research will directly inform policies to address these disparities, such as optimizing California’s recent "Fair Workweek" legislation for LA’s hospitality sector or improving access to capital for minority-owned businesses in South Los Angeles. I have already secured preliminary support from the USC Center for Economic Development and a letter of endorsement from Dr. Michael Chen, Director of the Los Angeles Urban Policy Institute.</w:t>
      </w:r>
    </w:p>
    <w:p>
      <w:pPr>
        <w:pStyle w:val="BodyText"/>
      </w:pPr>
      <w:r>
        <w:t xml:space="preserve">This Scholarship Application Letter underscores my readiness to contribute meaningfully as an Economist within the United States landscape, specifically through Los Angeles’ unique economic ecosystem. The Fellowship’s focus on "Local Solutions for Global Challenges" aligns perfectly with my vision to bridge academic research and community impact. With this scholarship, I will be able to fully dedicate myself to advanced coursework in econometrics and policy analysis at USC while continuing fieldwork across Los Angeles communities—from the San Fernando Valley’s tech startups to East LA’s artisanal manufacturing hubs. My goal is not merely academic excellence but tangible outcomes: reducing the 32% unemployment rate among Black and Latino youth in LA through data-informed partnerships with local government agencies.</w:t>
      </w:r>
    </w:p>
    <w:p>
      <w:pPr>
        <w:pStyle w:val="BodyText"/>
      </w:pPr>
      <w:r>
        <w:t xml:space="preserve">The Los Angeles Economic Development Fellowship represents far more than financial support—it is an investment in a future Economist who understands that economic progress must be measured by its impact on real people across the United States, starting right here in our city. I am confident that my background in LA-centered economic analysis, proven ability to translate research into community action, and deep commitment to advancing equitable development make me an exceptional candidate for this opportunity. Thank you for considering my application with the urgency this critical moment demands.</w:t>
      </w:r>
    </w:p>
    <w:p>
      <w:pPr>
        <w:pStyle w:val="BodyText"/>
      </w:pPr>
      <w:r>
        <w:t xml:space="preserve">Respectfully,</w:t>
      </w:r>
      <w:r>
        <w:br/>
      </w:r>
      <w:r>
        <w:rPr>
          <w:bCs/>
          <w:b/>
        </w:rPr>
        <w:t xml:space="preserve">Aisha Johnson</w:t>
      </w:r>
      <w:r>
        <w:br/>
      </w:r>
      <w:r>
        <w:t xml:space="preserve">Undergraduate Research Fellow, UCLA Center for Economic Policy Analysis</w:t>
      </w:r>
      <w:r>
        <w:br/>
      </w:r>
      <w:r>
        <w:t xml:space="preserve">Los Angeles, California</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dc:title>
  <dc:creator/>
  <dc:language>en</dc:language>
  <cp:keywords/>
  <dcterms:created xsi:type="dcterms:W3CDTF">2026-07-24T21:34:27Z</dcterms:created>
  <dcterms:modified xsi:type="dcterms:W3CDTF">2026-07-24T21:34:27Z</dcterms:modified>
</cp:coreProperties>
</file>

<file path=docProps/custom.xml><?xml version="1.0" encoding="utf-8"?>
<Properties xmlns="http://schemas.openxmlformats.org/officeDocument/2006/custom-properties" xmlns:vt="http://schemas.openxmlformats.org/officeDocument/2006/docPropsVTypes"/>
</file>