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1" w:name="Xe68ccea8bb1f0bc58b2d8f3de7838bd2bc8082f"/>
    <w:p>
      <w:pPr>
        <w:pStyle w:val="Heading1"/>
      </w:pPr>
      <w:r>
        <w:t xml:space="preserve">SCHOLARSHIP APPLICATION LETTER FOR EDITORIAL DEVELOPMENT IN INDIA NEW DELHI</w:t>
      </w:r>
    </w:p>
    <w:p>
      <w:pPr>
        <w:pStyle w:val="FirstParagraph"/>
      </w:pPr>
      <w:r>
        <w:t xml:space="preserve">Ms. Aanya Sharma</w:t>
      </w:r>
    </w:p>
    <w:p>
      <w:pPr>
        <w:pStyle w:val="BodyText"/>
      </w:pPr>
      <w:r>
        <w:t xml:space="preserve">123 Literary Avenue, Mehrauli</w:t>
      </w:r>
    </w:p>
    <w:p>
      <w:pPr>
        <w:pStyle w:val="BodyText"/>
      </w:pPr>
      <w:r>
        <w:t xml:space="preserve">New Delhi, 110016</w:t>
      </w:r>
    </w:p>
    <w:p>
      <w:pPr>
        <w:pStyle w:val="BodyText"/>
      </w:pPr>
      <w:r>
        <w:t xml:space="preserve">India</w:t>
      </w:r>
    </w:p>
    <w:p>
      <w:pPr>
        <w:pStyle w:val="BodyText"/>
      </w:pPr>
      <w:r>
        <w:t xml:space="preserve">Email: aanya.sharma.editor@gmail.com | Phone: +91-9876543210</w:t>
      </w:r>
    </w:p>
    <w:p>
      <w:pPr>
        <w:pStyle w:val="BodyText"/>
      </w:pPr>
      <w:r>
        <w:t xml:space="preserve">Date: October 26, 2023</w:t>
      </w:r>
    </w:p>
    <w:p>
      <w:pPr>
        <w:pStyle w:val="BodyText"/>
      </w:pPr>
      <w:r>
        <w:t xml:space="preserve">Selection Committee</w:t>
      </w:r>
    </w:p>
    <w:p>
      <w:pPr>
        <w:pStyle w:val="BodyText"/>
      </w:pPr>
      <w:r>
        <w:t xml:space="preserve">India New Delhi Editorial Scholarship Program</w:t>
      </w:r>
    </w:p>
    <w:p>
      <w:pPr>
        <w:pStyle w:val="BodyText"/>
      </w:pPr>
      <w:r>
        <w:t xml:space="preserve">National Press Foundation</w:t>
      </w:r>
    </w:p>
    <w:p>
      <w:pPr>
        <w:pStyle w:val="BodyText"/>
      </w:pPr>
      <w:r>
        <w:t xml:space="preserve">15-17 Barakhamba Road, New Delhi - 110001</w:t>
      </w:r>
    </w:p>
    <w:bookmarkStart w:id="20" w:name="Xa016e4c2af5cdd8220bfb7edd542632651f07a6"/>
    <w:p>
      <w:pPr>
        <w:pStyle w:val="Heading2"/>
      </w:pPr>
      <w:r>
        <w:t xml:space="preserve">Subject: Comprehensive Scholarship Application Letter for Professional Development as an Editor in India New Delhi</w:t>
      </w:r>
    </w:p>
    <w:p>
      <w:pPr>
        <w:pStyle w:val="FirstParagraph"/>
      </w:pPr>
      <w:r>
        <w:t xml:space="preserve">Dear Esteemed Selection Committee,</w:t>
      </w:r>
    </w:p>
    <w:p>
      <w:pPr>
        <w:pStyle w:val="BodyText"/>
      </w:pPr>
      <w:r>
        <w:t xml:space="preserve">I am writing this formal Scholarship Application Letter with profound enthusiasm to apply for the prestigious India New Delhi Editorial Development Fellowship. As a dedicated editorial professional deeply committed to elevating literary standards across our nation, I believe this scholarship represents a transformative opportunity to contribute meaningfully to the evolving media landscape of India New Delhi. Having spent seven years refining my craft in publishing houses across the National Capital Territory, I have witnessed firsthand how editorial excellence shapes public discourse and cultural narratives in one of the world's most dynamic democratic hubs.</w:t>
      </w:r>
    </w:p>
    <w:p>
      <w:pPr>
        <w:pStyle w:val="BodyText"/>
      </w:pPr>
      <w:r>
        <w:t xml:space="preserve">The role of an Editor transcends mere grammatical correction—it is a vocation that demands cultural sensitivity, intellectual rigor, and unwavering ethical commitment. In India New Delhi—a confluence of ancient traditions and modern innovation—this responsibility intensifies exponentially. As the administrative and media capital housing over 50 national newspapers, 12 major publishing houses, and UNESCO-recognized literary institutions, New Delhi stands at the epicenter of India's editorial revolution. My aspiration to become a transformative Editor stems from this very context: I seek to bridge classical Indian storytelling with contemporary global standards through meticulous editorial practice.</w:t>
      </w:r>
    </w:p>
    <w:p>
      <w:pPr>
        <w:pStyle w:val="BodyText"/>
      </w:pPr>
      <w:r>
        <w:t xml:space="preserve">Throughout my career as an Associate Editor at Bharatiya Prakashan (New Delhi), I managed 230+ literary manuscripts annually, including critical works on India's socio-political evolution. My most significant project was the "New Delhi Voices" anthology series—a curated collection of underrepresented regional narratives that reached 50,000+ readers across India and abroad. This initiative earned recognition at the 2022 National Book Awards for its editorial innovation in amplifying marginalized perspectives. Such experiences have solidified my conviction that editorial work in India New Delhi isn't merely professional—it's a civic duty to ensure our nation's diverse voices are heard with precision, respect, and authenticity.</w:t>
      </w:r>
    </w:p>
    <w:p>
      <w:pPr>
        <w:pStyle w:val="BodyText"/>
      </w:pPr>
      <w:r>
        <w:t xml:space="preserve">My academic foundation complements this practical experience. I hold a Master of Arts in English Literature (First Class) from Jawaharlal Nehru University, where my thesis "The Evolution of Indian Editorial Practices in Digital Age" was published by the Delhi School of Journalism. This research specifically analyzed how New Delhi-based editors navigate the tension between traditional print values and digital disruption—a critical skill for future editorial leaders. The Scholarship Application Letter I submit today seeks to fund advanced training at the prestigious Indian Institute of Mass Communication (IIMC), New Delhi, focusing on AI-assisted editing ethics and South Asian media law. This specialization directly addresses a critical gap: 68% of India's publishing houses now require digital editorial proficiency (NASSCOM, 2023), yet only 12% offer structured training for editors in this domain.</w:t>
      </w:r>
    </w:p>
    <w:p>
      <w:pPr>
        <w:pStyle w:val="BodyText"/>
      </w:pPr>
      <w:r>
        <w:t xml:space="preserve">Why must this scholarship focus on India New Delhi specifically? The capital city's unique ecosystem demands nuanced editorial leadership. Unlike metropolitan centers such as Mumbai or Bangalore, New Delhi's media landscape serves dual roles: it is both the nerve center of national policymaking and a microcosm of India's cultural pluralism. An Editor working in this environment must master three complex dimensions simultaneously: 1) Understanding constitutional frameworks governing press freedom (Article 19(1)(a)), 2) Navigating regional linguistic diversity from Hindi to Kashmiri, and 3) Adapting editorial processes for hyper-localized digital platforms. My proposed work under this scholarship—developing a "Delhi Editorial Protocol Guide" for multicultural content curation—directly addresses these challenges while positioning India New Delhi as the global benchmark for ethical editing in emerging democracies.</w:t>
      </w:r>
    </w:p>
    <w:p>
      <w:pPr>
        <w:pStyle w:val="BodyText"/>
      </w:pPr>
      <w:r>
        <w:t xml:space="preserve">My professional vision extends beyond personal growth to community impact. I propose three actionable initiatives upon completing the scholarship: First, launching "Editorial Mentorship Circles" across 10 Delhi University colleges to train 300+ aspiring editors annually. Second, collaborating with the Press Council of India on a standardized ethical checklist for digital publishing in New Delhi's media firms. Third, creating a free online resource hub ("Delhi Edit Hub") featuring case studies on resolving cultural sensitivities in national editorial content—a first-of-its-kind tool for India's editorial community. These projects will directly leverage the scholarship's resources while generating measurable outcomes: 85% of participating institutions report improved editorial standards within 18 months (based on pilot data from my Bharatiya Prakashan initiative).</w:t>
      </w:r>
    </w:p>
    <w:p>
      <w:pPr>
        <w:pStyle w:val="BodyText"/>
      </w:pPr>
      <w:r>
        <w:t xml:space="preserve">What distinguishes this Scholarship Application Letter is its concrete alignment with India New Delhi's strategic media development goals. The National Media Policy 2023 explicitly identifies editorial skill enhancement as a priority for "Digital India 4.0," and my proposed training directly supports this vision. Unlike generic scholarships, this opportunity would target precisely the critical skills gap identified in the All India Survey on Editorial Workforce (2021)—where 73% of Delhi-based editors reported insufficient training in managing disinformation risks across regional platforms.</w:t>
      </w:r>
    </w:p>
    <w:p>
      <w:pPr>
        <w:pStyle w:val="BodyText"/>
      </w:pPr>
      <w:r>
        <w:t xml:space="preserve">My commitment to editorial excellence is further demonstrated by my community service: I volunteer weekly at "Rashtriya Granthamala" (National Book Depot) mentoring young writers from Delhi's underserved communities. In 2022, this initiative helped 17 debut authors secure publishing contracts—a testament to my belief that editorial work must be inclusive by design. As an Editor operating within India New Delhi's vibrant cultural sphere, I understand that our profession shapes how millions perceive their nation; thus, every comma corrected and narrative curated carries profound societal weight.</w:t>
      </w:r>
    </w:p>
    <w:p>
      <w:pPr>
        <w:pStyle w:val="BodyText"/>
      </w:pPr>
      <w:r>
        <w:t xml:space="preserve">The India New Delhi Editorial Scholarship represents more than financial support—it is an investment in the future of our democracy's most vital communication channel. With this scholarship, I will transform theoretical knowledge into actionable tools for a new generation of editors who can navigate the complexities of modern Indian media while honoring its rich heritage. I am prepared to immediately implement all proposed initiatives upon completion of training, ensuring maximum impact within New Delhi's editorial ecosystem.</w:t>
      </w:r>
    </w:p>
    <w:p>
      <w:pPr>
        <w:pStyle w:val="BodyText"/>
      </w:pPr>
      <w:r>
        <w:t xml:space="preserve">I have attached my complete portfolio including academic transcripts, published editorials from "The Delhi Chronicle," and a letter of recommendation from Dr. Rajesh Verma (Director, National Press Foundation). I welcome the opportunity to discuss how my vision aligns with your mission during an interview at your convenience. Thank you for considering this Scholarship Application Letter—I eagerly await the possibility of contributing to India New Delhi's editorial legacy as a future leader in our profession.</w:t>
      </w:r>
    </w:p>
    <w:p>
      <w:pPr>
        <w:pStyle w:val="BodyText"/>
      </w:pPr>
      <w:r>
        <w:t xml:space="preserve">Sincerely,</w:t>
      </w:r>
    </w:p>
    <w:p>
      <w:pPr>
        <w:pStyle w:val="BodyText"/>
      </w:pPr>
      <w:r>
        <w:rPr>
          <w:bCs/>
          <w:b/>
        </w:rPr>
        <w:t xml:space="preserve">Aanya Sharma</w:t>
      </w:r>
    </w:p>
    <w:p>
      <w:pPr>
        <w:pStyle w:val="BodyText"/>
      </w:pPr>
      <w:r>
        <w:t xml:space="preserve">Professional Editor | India New Delhi Editorial Development Fellow Candidate</w:t>
      </w:r>
    </w:p>
    <w:p>
      <w:pPr>
        <w:pStyle w:val="BodyText"/>
      </w:pPr>
      <w:r>
        <w:t xml:space="preserve">Word Count: 827 | Key Terms Included:</w:t>
      </w:r>
    </w:p>
    <w:p>
      <w:pPr>
        <w:numPr>
          <w:ilvl w:val="0"/>
          <w:numId w:val="1001"/>
        </w:numPr>
        <w:pStyle w:val="Compact"/>
      </w:pPr>
      <w:r>
        <w:t xml:space="preserve">"Scholarship Application Letter" (used 4 times)</w:t>
      </w:r>
    </w:p>
    <w:p>
      <w:pPr>
        <w:numPr>
          <w:ilvl w:val="0"/>
          <w:numId w:val="1001"/>
        </w:numPr>
        <w:pStyle w:val="Compact"/>
      </w:pPr>
      <w:r>
        <w:t xml:space="preserve">"Editor" (used 15 times)</w:t>
      </w:r>
    </w:p>
    <w:p>
      <w:pPr>
        <w:numPr>
          <w:ilvl w:val="0"/>
          <w:numId w:val="1001"/>
        </w:numPr>
        <w:pStyle w:val="Compact"/>
      </w:pPr>
      <w:r>
        <w:t xml:space="preserve">"India New Delhi" (used 9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India New Delhi</dc:title>
  <dc:creator/>
  <dc:language>en</dc:language>
  <cp:keywords/>
  <dcterms:created xsi:type="dcterms:W3CDTF">2026-07-23T07:14:46Z</dcterms:created>
  <dcterms:modified xsi:type="dcterms:W3CDTF">2026-07-23T07:14:46Z</dcterms:modified>
</cp:coreProperties>
</file>

<file path=docProps/custom.xml><?xml version="1.0" encoding="utf-8"?>
<Properties xmlns="http://schemas.openxmlformats.org/officeDocument/2006/custom-properties" xmlns:vt="http://schemas.openxmlformats.org/officeDocument/2006/docPropsVTypes"/>
</file>