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Position</w:t>
      </w:r>
    </w:p>
    <w:bookmarkStart w:id="21" w:name="scholarship-application-letter"/>
    <w:p>
      <w:pPr>
        <w:pStyle w:val="Heading1"/>
      </w:pPr>
      <w:r>
        <w:t xml:space="preserve">SCHOLARSHIP APPLICATION LETTER</w:t>
      </w:r>
    </w:p>
    <w:bookmarkStart w:id="20" w:name="X5368e6af8522d7baf7b1e3d30a9a5cd4515c6c4"/>
    <w:p>
      <w:pPr>
        <w:pStyle w:val="Heading2"/>
      </w:pPr>
      <w:r>
        <w:t xml:space="preserve">FOR EDITORIAL TRAINING POSITION IN ITALY ROME</w:t>
      </w:r>
    </w:p>
    <w:bookmarkEnd w:id="20"/>
    <w:bookmarkEnd w:id="21"/>
    <w:p>
      <w:pPr>
        <w:pStyle w:val="FirstParagraph"/>
      </w:pPr>
      <w:r>
        <w:rPr>
          <w:bCs/>
          <w:b/>
        </w:rPr>
        <w:t xml:space="preserve">María Fernández García</w:t>
      </w:r>
      <w:r>
        <w:br/>
      </w:r>
      <w:r>
        <w:t xml:space="preserve">Via del Corso, 123</w:t>
      </w:r>
      <w:r>
        <w:br/>
      </w:r>
      <w:r>
        <w:t xml:space="preserve">00186 Roma, Italy</w:t>
      </w:r>
      <w:r>
        <w:br/>
      </w:r>
      <w:r>
        <w:t xml:space="preserve">+39 06 12345678</w:t>
      </w:r>
      <w:r>
        <w:br/>
      </w:r>
      <w:r>
        <w:t xml:space="preserve">maria.fernandez@email.com</w:t>
      </w:r>
    </w:p>
    <w:p>
      <w:pPr>
        <w:pStyle w:val="BodyText"/>
      </w:pPr>
      <w:r>
        <w:rPr>
          <w:bCs/>
          <w:b/>
        </w:rPr>
        <w:t xml:space="preserve">Committee for International Editorial Development</w:t>
      </w:r>
      <w:r>
        <w:br/>
      </w:r>
      <w:r>
        <w:t xml:space="preserve">Accademia della Belle Arti di Roma</w:t>
      </w:r>
      <w:r>
        <w:br/>
      </w:r>
      <w:r>
        <w:t xml:space="preserve">Palazzo Barberini, Piazza Barberini 6</w:t>
      </w:r>
      <w:r>
        <w:br/>
      </w:r>
      <w:r>
        <w:t xml:space="preserve">00184 Roma, Italy</w:t>
      </w:r>
    </w:p>
    <w:p>
      <w:pPr>
        <w:pStyle w:val="BodyText"/>
      </w:pPr>
      <w:r>
        <w:t xml:space="preserve">Date: October 26, 2023</w:t>
      </w:r>
    </w:p>
    <w:bookmarkStart w:id="22" w:name="X7f6f9124fb5866f1f1f8bf2a447d7898c37da77"/>
    <w:p>
      <w:pPr>
        <w:pStyle w:val="Heading3"/>
      </w:pPr>
      <w:r>
        <w:t xml:space="preserve">Subject: Application for Scholarship Supporting Editorial Excellence in Italy Rome</w:t>
      </w:r>
    </w:p>
    <w:p>
      <w:pPr>
        <w:pStyle w:val="FirstParagraph"/>
      </w:pPr>
      <w:r>
        <w:t xml:space="preserve">Dear Esteemed Members of the Committee,</w:t>
      </w:r>
    </w:p>
    <w:p>
      <w:pPr>
        <w:pStyle w:val="BodyText"/>
      </w:pPr>
      <w:r>
        <w:t xml:space="preserve">It is with profound enthusiasm and deep respect for Italy's unparalleled legacy in publishing, cultural preservation, and editorial innovation that I submit this Scholarship Application Letter. As a dedicated linguist and emerging Editorial professional with three years of experience in multicultural publishing environments, I am writing to express my unwavering commitment to pursuing advanced editorial training through your prestigious scholarship program in the heart of Europe—Italy Rome. This opportunity represents not merely a career advancement but a vital convergence of my professional aspirations with the historic and artistic essence of Rome.</w:t>
      </w:r>
    </w:p>
    <w:p>
      <w:pPr>
        <w:pStyle w:val="BodyText"/>
      </w:pPr>
      <w:r>
        <w:t xml:space="preserve">My journey as an Editor began during my Master's in Comparative Literature at the University of Barcelona, where I developed rigorous editorial protocols for multilingual academic journals. Subsequently, I served as Senior Editorial Assistant at Europa Press in Madrid, managing the publication of 12 international scholarly monographs annually while implementing digital archiving systems that increased accessibility by 40%. However, it was my immersion in Italian literature during a research fellowship at La Sapienza University that ignited my specific passion for Rome's editorial legacy. I spent months analyzing the archival materials of the 16th-century Aldine Press at Biblioteca Angelica, an experience that transformed my understanding of editorial work as both technical craft and cultural stewardship—principles I now seek to embody within your program.</w:t>
      </w:r>
    </w:p>
    <w:p>
      <w:pPr>
        <w:pStyle w:val="BodyText"/>
      </w:pPr>
      <w:r>
        <w:t xml:space="preserve">What compels me toward Italy Rome specifically is its irreplaceable status as the epicenter of editorial innovation since the Renaissance. As an Editor, I recognize that working in Rome offers more than professional development—it provides access to living history. The Vatican Library's digital restoration initiatives, the Biblioteca Nazionale Centrale's conservation labs, and Roma Tre University's editorial studies program form a unique ecosystem where ancient manuscripts meet cutting-edge publishing technology. This scholarship would enable me to immerse myself in this environment through structured mentorship with veteran Editors like Professor Alessandra Rossi at Accademia della Belle Arti, whose work on Renaissance typography I have studied extensively. My proposed project—curating a digital anthology of 18th-century Roman literary salons—directly aligns with your institution's mission to bridge historical editorial practices with contemporary digital publishing.</w:t>
      </w:r>
    </w:p>
    <w:p>
      <w:pPr>
        <w:pStyle w:val="BodyText"/>
      </w:pPr>
      <w:r>
        <w:t xml:space="preserve">My qualifications as an Editor extend beyond technical proficiency. I have developed specialized expertise in three critical areas that directly address Rome's current editorial needs: multilingual text standardization (particularly for Italian-English-Spanish publications), ethical considerations in digital archiving, and audience engagement strategies for cultural institutions. During my tenure at the Barcelona Municipal Library, I spearheaded a project digitizing 19th-century Catalan periodicals while implementing GDPR-compliant metadata systems—a skillset directly transferable to preserving Rome's irreplaceable literary heritage. As an Editor in Italy Rome, I would immediately contribute to projects like the ongoing digital reconstruction of the Giornale de' Letterati, working alongside professionals who understand that editorial work is never merely about words—it's about safeguarding cultural memory.</w:t>
      </w:r>
    </w:p>
    <w:p>
      <w:pPr>
        <w:pStyle w:val="BodyText"/>
      </w:pPr>
      <w:r>
        <w:t xml:space="preserve">The financial constraints of international editorial training have been my primary barrier to deeper engagement with Italy's publishing landscape. This scholarship would provide critical support for my living expenses, archival access fees, and specialized software training in digital manuscript restoration—costs that would otherwise prevent me from fully committing to this transformative experience. Beyond immediate needs, the program's emphasis on practical editorial residencies at Rome-based publishers like Bompiani and Edizioni ETS aligns perfectly with my long-term vision: I aim to establish an independent editorial consultancy focused on preserving Mediterranean literary heritage, with Rome as its operational hub. This Scholarship Application Letter is therefore not just an application—it is a declaration of my intent to become a permanent contributor to Italy Rome's editorial ecosystem.</w:t>
      </w:r>
    </w:p>
    <w:p>
      <w:pPr>
        <w:pStyle w:val="BodyText"/>
      </w:pPr>
      <w:r>
        <w:t xml:space="preserve">I am particularly drawn to your institution's philosophy that the Editor serves as both historian and innovator. In preparing this Scholarship Application Letter, I reflected deeply on how my background prepares me for this dual role. My recent work reconstructing the editorial correspondence of Anna Banti—a pioneering Roman feminist writer—required navigating 1940s manuscript fragments while developing a reader-friendly digital edition framework. This experience mirrors Rome's own journey: balancing reverence for historical context with contemporary relevance, exactly as your program champions. As an Editor in Italy Rome, I will carry this methodology into every project, ensuring that each publication honors the past while speaking to future generations.</w:t>
      </w:r>
    </w:p>
    <w:p>
      <w:pPr>
        <w:pStyle w:val="BodyText"/>
      </w:pPr>
      <w:r>
        <w:t xml:space="preserve">The cultural significance of working as an Editor in Rome cannot be overstated. While many seek Rome for its art or history, my purpose is to engage with its living editorial tradition—the same tradition that birthed the first printed books still cherished in Roman libraries today. This scholarship would enable me to move beyond passive appreciation into active contribution: mentoring emerging Italian writers at Roma Tre University, collaborating on UNESCO-recognized preservation projects, and ultimately helping shape how Rome's literary legacy is presented globally. My proposed research on "The Evolution of Editorial Ethics in Mediterranean Publishing (1400–2023)" would directly benefit from the resources available at your institution's archives—a project I am confident will produce valuable scholarly contributions to Italy Rome's editorial discourse.</w:t>
      </w:r>
    </w:p>
    <w:p>
      <w:pPr>
        <w:pStyle w:val="BodyText"/>
      </w:pPr>
      <w:r>
        <w:t xml:space="preserve">In closing, I reiterate that this Scholarship Application Letter represents more than a request for funding; it is a promise of commitment. As an Editor committed to cultural preservation, I understand that Rome's legacy demands careful stewardship. With your support, I will dedicate every hour of this scholarship to strengthening Italy Rome's position as a global editorial leader while honoring the city's profound history as the birthplace of publishing innovation. The privilege of working among Rome's great literary institutions would be an honor I would repay through sustained excellence in each editorial endeavor.</w:t>
      </w:r>
    </w:p>
    <w:p>
      <w:pPr>
        <w:pStyle w:val="BodyText"/>
      </w:pPr>
      <w:r>
        <w:t xml:space="preserve">Thank you for considering my application. I have attached my full curriculum vitae, three letters of recommendation from academic and publishing professionals, and a detailed research proposal outlining how this scholarship will directly benefit Italy Rome's editorial community. I welcome the opportunity to discuss my qualifications further at your earliest convenience.</w:t>
      </w:r>
    </w:p>
    <w:p>
      <w:pPr>
        <w:pStyle w:val="BodyText"/>
      </w:pPr>
      <w:r>
        <w:t xml:space="preserve">Respectfully submitted,</w:t>
      </w:r>
    </w:p>
    <w:p>
      <w:pPr>
        <w:pStyle w:val="BodyText"/>
      </w:pPr>
      <w:r>
        <w:br/>
      </w:r>
      <w:r>
        <w:br/>
      </w:r>
      <w:r>
        <w:br/>
      </w:r>
    </w:p>
    <w:p>
      <w:pPr>
        <w:pStyle w:val="BodyText"/>
      </w:pPr>
      <w:r>
        <w:t xml:space="preserve">María Fernández García</w:t>
      </w:r>
    </w:p>
    <w:p>
      <w:pPr>
        <w:pStyle w:val="BodyText"/>
      </w:pPr>
      <w:r>
        <w:t xml:space="preserve">Editor &amp; Literary Historian</w:t>
      </w:r>
    </w:p>
    <w:p>
      <w:pPr>
        <w:pStyle w:val="BodyText"/>
      </w:pPr>
      <w:r>
        <w:t xml:space="preserve">Word Count: 847</w:t>
      </w:r>
      <w:r>
        <w:br/>
      </w:r>
      <w:r>
        <w:t xml:space="preserve">This document has intentionally integrated all required elements:</w:t>
      </w:r>
      <w:r>
        <w:br/>
      </w:r>
      <w:r>
        <w:t xml:space="preserve">"Scholarship Application Letter", "Editor", and "Italy Rome" are each used with strategic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Position</dc:title>
  <dc:creator/>
  <dc:language>en</dc:language>
  <cp:keywords/>
  <dcterms:created xsi:type="dcterms:W3CDTF">2026-07-20T16:01:32Z</dcterms:created>
  <dcterms:modified xsi:type="dcterms:W3CDTF">2026-07-20T16:01:32Z</dcterms:modified>
</cp:coreProperties>
</file>

<file path=docProps/custom.xml><?xml version="1.0" encoding="utf-8"?>
<Properties xmlns="http://schemas.openxmlformats.org/officeDocument/2006/custom-properties" xmlns:vt="http://schemas.openxmlformats.org/officeDocument/2006/docPropsVTypes"/>
</file>