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Malaysia</w:t>
      </w:r>
      <w:r>
        <w:t xml:space="preserve"> </w:t>
      </w:r>
      <w:r>
        <w:t xml:space="preserve">Kuala</w:t>
      </w:r>
      <w:r>
        <w:t xml:space="preserve"> </w:t>
      </w:r>
      <w:r>
        <w:t xml:space="preserve">Lumpur</w:t>
      </w:r>
    </w:p>
    <w:bookmarkStart w:id="20" w:name="X7e83ca639df24f18766febaae5a05c3f855527e"/>
    <w:p>
      <w:pPr>
        <w:pStyle w:val="Heading1"/>
      </w:pPr>
      <w:r>
        <w:t xml:space="preserve">SCHOLARSHIP APPLICATION LETTER FOR EDITOR POSITION</w:t>
      </w:r>
    </w:p>
    <w:p>
      <w:pPr>
        <w:pStyle w:val="FirstParagraph"/>
      </w:pPr>
      <w:r>
        <w:t xml:space="preserve">Empowering Editorial Excellence in Malaysia Kuala Lumpur</w:t>
      </w:r>
    </w:p>
    <w:bookmarkEnd w:id="20"/>
    <w:p>
      <w:pPr>
        <w:pStyle w:val="BodyText"/>
      </w:pPr>
      <w:r>
        <w:t xml:space="preserve">Dr. Amina Hassan</w:t>
      </w:r>
      <w:r>
        <w:br/>
      </w:r>
      <w:r>
        <w:t xml:space="preserve">Scholarship Committee</w:t>
      </w:r>
      <w:r>
        <w:br/>
      </w:r>
      <w:r>
        <w:t xml:space="preserve">Malaysian Media Development Foundation (MMDP)</w:t>
      </w:r>
      <w:r>
        <w:br/>
      </w:r>
      <w:r>
        <w:t xml:space="preserve">150 Jalan Bukit Bintang,</w:t>
      </w:r>
      <w:r>
        <w:br/>
      </w:r>
      <w:r>
        <w:t xml:space="preserve">Kuala Lumpur 55100,</w:t>
      </w:r>
      <w:r>
        <w:br/>
      </w:r>
      <w:r>
        <w:t xml:space="preserve">Malaysia</w:t>
      </w:r>
    </w:p>
    <w:p>
      <w:pPr>
        <w:pStyle w:val="BodyText"/>
      </w:pPr>
      <w:r>
        <w:t xml:space="preserve">Date: October 26, 2023</w:t>
      </w:r>
    </w:p>
    <w:bookmarkStart w:id="21" w:name="Xe7e3827c2403f81cacffaf5252ac5a1dae43760"/>
    <w:p>
      <w:pPr>
        <w:pStyle w:val="Heading2"/>
      </w:pPr>
      <w:r>
        <w:t xml:space="preserve">Subject: Scholarship Application for Advanced Editorial Training at MMDP in Kuala Lumpur</w:t>
      </w:r>
    </w:p>
    <w:bookmarkEnd w:id="21"/>
    <w:p>
      <w:pPr>
        <w:pStyle w:val="FirstParagraph"/>
      </w:pPr>
      <w:r>
        <w:t xml:space="preserve">Dear Dr. Hassan and Esteemed Scholarship Committee,</w:t>
      </w:r>
    </w:p>
    <w:p>
      <w:pPr>
        <w:pStyle w:val="BodyText"/>
      </w:pPr>
      <w:r>
        <w:t xml:space="preserve">With profound enthusiasm, I submit my formal</w:t>
      </w:r>
      <w:r>
        <w:t xml:space="preserve"> </w:t>
      </w:r>
      <w:r>
        <w:rPr>
          <w:bCs/>
          <w:b/>
        </w:rPr>
        <w:t xml:space="preserve">Scholarship Application Letter</w:t>
      </w:r>
      <w:r>
        <w:t xml:space="preserve"> </w:t>
      </w:r>
      <w:r>
        <w:t xml:space="preserve">for the prestigious MMDP Editorial Excellence Scholarship, designed to cultivate visionary</w:t>
      </w:r>
      <w:r>
        <w:t xml:space="preserve"> </w:t>
      </w:r>
      <w:r>
        <w:rPr>
          <w:bCs/>
          <w:b/>
        </w:rPr>
        <w:t xml:space="preserve">Editor</w:t>
      </w:r>
      <w:r>
        <w:t xml:space="preserve">s within the dynamic media landscape of</w:t>
      </w:r>
      <w:r>
        <w:t xml:space="preserve"> </w:t>
      </w:r>
      <w:r>
        <w:rPr>
          <w:bCs/>
          <w:b/>
        </w:rPr>
        <w:t xml:space="preserve">Malaysia Kuala Lumpur</w:t>
      </w:r>
      <w:r>
        <w:t xml:space="preserve">. As a dedicated wordsmith with five years of editorial experience across Southeast Asian publications, I am compelled to pursue advanced training that aligns precisely with MMDP's mission to elevate Malaysia's literary and journalistic standards. This scholarship represents not merely an academic opportunity, but the catalyst for my professional transformation into a leader who can significantly contribute to</w:t>
      </w:r>
      <w:r>
        <w:t xml:space="preserve"> </w:t>
      </w:r>
      <w:r>
        <w:rPr>
          <w:bCs/>
          <w:b/>
        </w:rPr>
        <w:t xml:space="preserve">Malaysia Kuala Lumpur</w:t>
      </w:r>
      <w:r>
        <w:t xml:space="preserve">'s cultural narrative.</w:t>
      </w:r>
    </w:p>
    <w:p>
      <w:pPr>
        <w:pStyle w:val="BodyText"/>
      </w:pPr>
      <w:r>
        <w:t xml:space="preserve">My editorial journey began at The Borneo Post in Kuching, where I honed my craft through rigorous fact-checking and multicultural content adaptation for Sabah's diverse communities. Subsequently, as Senior Editor at Malaysia Today, I spearheaded a digital transformation that increased reader engagement by 42% while maintaining journalistic integrity. However, I recognized that to truly serve</w:t>
      </w:r>
      <w:r>
        <w:t xml:space="preserve"> </w:t>
      </w:r>
      <w:r>
        <w:rPr>
          <w:bCs/>
          <w:b/>
        </w:rPr>
        <w:t xml:space="preserve">Malaysia Kuala Lumpur</w:t>
      </w:r>
      <w:r>
        <w:t xml:space="preserve">'s evolving media ecosystem—a city where Malay, Chinese, Indian and indigenous voices converge—I require specialized training in cross-cultural editing techniques and emerging digital publishing technologies. The MMDP Scholarship offers the exact curriculum I need: modules on Southeast Asian linguistic nuances, ethical AI-assisted editing, and multimedia storytelling strategies tailored for Kuala Lumpur's cosmopolitan audience.</w:t>
      </w:r>
    </w:p>
    <w:p>
      <w:pPr>
        <w:pStyle w:val="BodyText"/>
      </w:pPr>
      <w:r>
        <w:t xml:space="preserve">What makes this</w:t>
      </w:r>
      <w:r>
        <w:t xml:space="preserve"> </w:t>
      </w:r>
      <w:r>
        <w:rPr>
          <w:bCs/>
          <w:b/>
        </w:rPr>
        <w:t xml:space="preserve">Scholarship Application Letter</w:t>
      </w:r>
      <w:r>
        <w:t xml:space="preserve"> </w:t>
      </w:r>
      <w:r>
        <w:t xml:space="preserve">uniquely compelling is my deep commitment to Malaysia's editorial future. During my tenure at the Kuala Lumpur International Book Fair (2021-2023), I observed that 68% of local publications struggle with maintaining cultural authenticity while appealing to global readers—a gap I am determined to bridge. My proposed project, "Decolonizing Malaysian Narratives: An Editorial Framework for Kuala Lumpur's Multilingual Media," directly addresses this need. This scholarship would fund my specialization in Comparative Editing at the National University of Malaysia (UKM), where I plan to collaborate with the Center for Southeast Asian Studies on a methodology that preserves indigenous storytelling traditions while embracing digital innovation. Such work is urgently needed as Kuala Lumpur positions itself as ASEAN's creative capital.</w:t>
      </w:r>
    </w:p>
    <w:p>
      <w:pPr>
        <w:pStyle w:val="BodyText"/>
      </w:pPr>
      <w:r>
        <w:t xml:space="preserve">I am particularly drawn to MMDP's partnership with the Malaysian Press Institute (MPI), which provides unparalleled access to real-world editorial challenges in</w:t>
      </w:r>
      <w:r>
        <w:t xml:space="preserve"> </w:t>
      </w:r>
      <w:r>
        <w:rPr>
          <w:bCs/>
          <w:b/>
        </w:rPr>
        <w:t xml:space="preserve">Malaysia Kuala Lumpur</w:t>
      </w:r>
      <w:r>
        <w:t xml:space="preserve">. My proposed training aligns perfectly with MPI's 2023-2025 "Digital Editorial Transformation" initiative, where I aim to develop a culturally sensitive editing toolkit for local publishers. Having witnessed firsthand how misinterpreted cultural references damaged a major tourism campaign last year (resulting in 15% revenue loss), I understand that precision in editorial work transcends grammar—it safeguards Malaysia's international reputation. The MMDP Scholarship would enable me to implement this solution within six months of completing my studies, directly benefiting Kuala Lumpur-based media houses like The Star and Malaysiakini.</w:t>
      </w:r>
    </w:p>
    <w:p>
      <w:pPr>
        <w:pStyle w:val="BodyText"/>
      </w:pPr>
      <w:r>
        <w:t xml:space="preserve">Financially, this scholarship is essential for my professional trajectory. While I have secured partial funding through my current employer (a KL-based publishing house), the specialized training at UKM requires an investment beyond local resources. My family's modest income as a civil servant household cannot cover international academic fees, making MMDP's support transformative. More importantly, this scholarship represents an opportunity to reciprocate: I will establish a mentorship program for rural Malaysian students through the scholarship foundation, ensuring its impact extends far beyond my individual growth. As someone who grew up in a village without internet access but now navigates Kuala Lumpur's media hub, I embody the transformative power of educational equity.</w:t>
      </w:r>
    </w:p>
    <w:p>
      <w:pPr>
        <w:pStyle w:val="BodyText"/>
      </w:pPr>
      <w:r>
        <w:t xml:space="preserve">My vision for</w:t>
      </w:r>
      <w:r>
        <w:t xml:space="preserve"> </w:t>
      </w:r>
      <w:r>
        <w:rPr>
          <w:bCs/>
          <w:b/>
        </w:rPr>
        <w:t xml:space="preserve">Malaysia Kuala Lumpur</w:t>
      </w:r>
      <w:r>
        <w:t xml:space="preserve">'s editorial landscape is one where stories honor cultural roots while speaking globally. During my research at KL's National Archives, I discovered how colonial-era editing practices still influence modern Malaysian journalism—a systemic issue requiring fresh perspectives from trained professionals like those MMDP cultivates. The scholarship will fund my participation in the Kuala Lumpur Media Summit 2024, where I'll present findings on ethical AI editing for Southeast Asian content. This aligns perfectly with MMDP's goal to position</w:t>
      </w:r>
      <w:r>
        <w:t xml:space="preserve"> </w:t>
      </w:r>
      <w:r>
        <w:rPr>
          <w:bCs/>
          <w:b/>
        </w:rPr>
        <w:t xml:space="preserve">Malaysia Kuala Lumpur</w:t>
      </w:r>
      <w:r>
        <w:t xml:space="preserve"> </w:t>
      </w:r>
      <w:r>
        <w:t xml:space="preserve">as a regional hub for innovative editorial practices, rather than merely adopting Western models.</w:t>
      </w:r>
    </w:p>
    <w:p>
      <w:pPr>
        <w:pStyle w:val="BodyText"/>
      </w:pPr>
      <w:r>
        <w:t xml:space="preserve">I have attached comprehensive documentation including: (1) Letters of recommendation from the Director of MPI and Editor-in-Chief of The Star, (2) Academic transcripts demonstrating excellence in Comparative Literature at University Malaya, (3) My proposed project outline with UKM faculty endorsements, and (4) A community impact assessment showing how my work will serve underrepresented groups in KL's media sector. What sets me apart is not just my experience as an</w:t>
      </w:r>
      <w:r>
        <w:t xml:space="preserve"> </w:t>
      </w:r>
      <w:r>
        <w:rPr>
          <w:bCs/>
          <w:b/>
        </w:rPr>
        <w:t xml:space="preserve">Editor</w:t>
      </w:r>
      <w:r>
        <w:t xml:space="preserve">, but my documented success in implementing culturally responsive editing strategies that increased audience diversity by 37% at Malaysia Today.</w:t>
      </w:r>
    </w:p>
    <w:p>
      <w:pPr>
        <w:pStyle w:val="BodyText"/>
      </w:pPr>
      <w:r>
        <w:t xml:space="preserve">As Kuala Lumpur emerges as a global city where the old meets the new, editorial excellence becomes our most vital bridge between traditions and innovation. This scholarship is not merely an investment in my career—it's an investment in preserving Malaysia's unique cultural voice on the world stage. I am prepared to contribute immediately to MMDP initiatives upon completion of training, including developing a digital resource hub for emerging editors across Southeast Asia based in</w:t>
      </w:r>
      <w:r>
        <w:t xml:space="preserve"> </w:t>
      </w:r>
      <w:r>
        <w:rPr>
          <w:bCs/>
          <w:b/>
        </w:rPr>
        <w:t xml:space="preserve">Malaysia Kuala Lumpur</w:t>
      </w:r>
      <w:r>
        <w:t xml:space="preserve">.</w:t>
      </w:r>
    </w:p>
    <w:p>
      <w:pPr>
        <w:pStyle w:val="BodyText"/>
      </w:pPr>
      <w:r>
        <w:t xml:space="preserve">Thank you for considering this</w:t>
      </w:r>
      <w:r>
        <w:t xml:space="preserve"> </w:t>
      </w:r>
      <w:r>
        <w:rPr>
          <w:bCs/>
          <w:b/>
        </w:rPr>
        <w:t xml:space="preserve">Scholarship Application Letter</w:t>
      </w:r>
      <w:r>
        <w:t xml:space="preserve">. I have attached all required documents and welcome the opportunity to discuss how my editorial expertise can serve MMDP's vision. My contact details are provided below, and I am available for an interview at your earliest convenience.</w:t>
      </w:r>
    </w:p>
    <w:p>
      <w:pPr>
        <w:pStyle w:val="BodyText"/>
      </w:pPr>
      <w:r>
        <w:t xml:space="preserve">Yours in commitment to editorial excellence,</w:t>
      </w:r>
      <w:r>
        <w:br/>
      </w:r>
      <w:r>
        <w:t xml:space="preserve">Aisha Rahman</w:t>
      </w:r>
      <w:r>
        <w:br/>
      </w:r>
      <w:r>
        <w:t xml:space="preserve">Email: aisha.rahman@outlook.com</w:t>
      </w:r>
      <w:r>
        <w:br/>
      </w:r>
      <w:r>
        <w:t xml:space="preserve">Phone: +6012-345 6789</w:t>
      </w:r>
      <w:r>
        <w:br/>
      </w:r>
      <w:r>
        <w:t xml:space="preserve">LinkedIn: linkedin.com/in/aisharahman-editor</w:t>
      </w:r>
    </w:p>
    <w:p>
      <w:pPr>
        <w:pStyle w:val="BodyText"/>
      </w:pPr>
      <w:r>
        <w:rPr>
          <w:bCs/>
          <w:b/>
        </w:rPr>
        <w:t xml:space="preserve">Attachments:</w:t>
      </w:r>
      <w:r>
        <w:br/>
      </w:r>
      <w:r>
        <w:t xml:space="preserve">• Letters of Recommendation (MPI &amp; The Star)</w:t>
      </w:r>
      <w:r>
        <w:br/>
      </w:r>
      <w:r>
        <w:t xml:space="preserve">• Academic Transcripts (University Malaya)</w:t>
      </w:r>
      <w:r>
        <w:br/>
      </w:r>
      <w:r>
        <w:t xml:space="preserve">• Project Proposal: "Decolonizing Malaysian Narratives"</w:t>
      </w:r>
      <w:r>
        <w:br/>
      </w:r>
      <w:r>
        <w:t xml:space="preserve">• Community Impact Assessment</w:t>
      </w:r>
    </w:p>
    <w:p>
      <w:pPr>
        <w:pStyle w:val="BodyText"/>
      </w:pPr>
      <w:r>
        <w:t xml:space="preserve">This document is part of the Scholarship Application Letter for Editor position at MMDP, Malaysia Kuala Lumpur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 Position - Malaysia Kuala Lumpur</dc:title>
  <dc:creator/>
  <dc:language>en</dc:language>
  <cp:keywords/>
  <dcterms:created xsi:type="dcterms:W3CDTF">2026-07-23T04:51:35Z</dcterms:created>
  <dcterms:modified xsi:type="dcterms:W3CDTF">2026-07-23T04:51:35Z</dcterms:modified>
</cp:coreProperties>
</file>

<file path=docProps/custom.xml><?xml version="1.0" encoding="utf-8"?>
<Properties xmlns="http://schemas.openxmlformats.org/officeDocument/2006/custom-properties" xmlns:vt="http://schemas.openxmlformats.org/officeDocument/2006/docPropsVTypes"/>
</file>