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Morocco</w:t>
      </w:r>
      <w:r>
        <w:t xml:space="preserve"> </w:t>
      </w:r>
      <w:r>
        <w:t xml:space="preserve">Casablanca</w:t>
      </w:r>
    </w:p>
    <w:bookmarkStart w:id="20" w:name="X7e83ca639df24f18766febaae5a05c3f855527e"/>
    <w:p>
      <w:pPr>
        <w:pStyle w:val="Heading1"/>
      </w:pPr>
      <w:r>
        <w:t xml:space="preserve">Scholarship Application Letter for Editor Position</w:t>
      </w:r>
    </w:p>
    <w:p>
      <w:pPr>
        <w:pStyle w:val="FirstParagraph"/>
      </w:pPr>
      <w:r>
        <w:t xml:space="preserve">October 26, 2023</w:t>
      </w:r>
    </w:p>
    <w:bookmarkEnd w:id="20"/>
    <w:p>
      <w:pPr>
        <w:pStyle w:val="BodyText"/>
      </w:pPr>
      <w:r>
        <w:t xml:space="preserve">Scholarship Committee</w:t>
      </w:r>
      <w:r>
        <w:br/>
      </w:r>
      <w:r>
        <w:t xml:space="preserve">Moroccan Media Innovation Foundation</w:t>
      </w:r>
      <w:r>
        <w:br/>
      </w:r>
      <w:r>
        <w:t xml:space="preserve">Casablanca, Morocco</w:t>
      </w:r>
    </w:p>
    <w:p>
      <w:pPr>
        <w:pStyle w:val="BodyText"/>
      </w:pPr>
      <w:r>
        <w:t xml:space="preserve">Dear Esteemed Members of the Scholarship Committee,</w:t>
      </w:r>
    </w:p>
    <w:p>
      <w:pPr>
        <w:pStyle w:val="BodyText"/>
      </w:pPr>
      <w:r>
        <w:t xml:space="preserve">I am writing to express my profound enthusiasm for the prestigious Editorial Development Scholarship offered by the Moroccan Media Innovation Foundation, specifically designed to support emerging professionals in advancing their careers as Editors within Morocco Casablanca's dynamic media landscape. With over five years of professional editing experience across international publications and a deep-rooted passion for North African cultural narratives, I am confident that this Scholarship Application Letter represents not merely an application, but the beginning of my commitment to elevating editorial standards in Morocco Casablanca.</w:t>
      </w:r>
    </w:p>
    <w:p>
      <w:pPr>
        <w:pStyle w:val="BodyText"/>
      </w:pPr>
      <w:r>
        <w:t xml:space="preserve">My journey as an Editor has been defined by a dedication to linguistic precision and cultural sensitivity. Having worked with publications spanning from Paris-based Francophone journals to digital platforms serving Maghrebi audiences, I have developed a nuanced understanding of how language shapes national identity. This experience crystallized during my editorial internship at</w:t>
      </w:r>
      <w:r>
        <w:t xml:space="preserve"> </w:t>
      </w:r>
      <w:r>
        <w:rPr>
          <w:iCs/>
          <w:i/>
        </w:rPr>
        <w:t xml:space="preserve">Al-Ahram Weekly</w:t>
      </w:r>
      <w:r>
        <w:t xml:space="preserve"> </w:t>
      </w:r>
      <w:r>
        <w:t xml:space="preserve">in Cairo, where I refined Arabic-English translation protocols that bridged cultural gaps for over 200,000 readers. However, it was my recent research on Casablanca's media ecosystem – a city that represents the pulsating heart of Morocco's cultural renaissance – that ignited my specific determination to contribute to this vibrant community. I recognize that Morocco Casablanca serves as the country's primary media hub, where global trends intersect with local narratives in ways uniquely transformative for editorial practice.</w:t>
      </w:r>
    </w:p>
    <w:p>
      <w:pPr>
        <w:pStyle w:val="BodyText"/>
      </w:pPr>
      <w:r>
        <w:t xml:space="preserve">What compels me toward this scholarship opportunity is the strategic alignment between my professional trajectory and Morocco Casablanca's evolving editorial needs. The city’s recent surge in digital media startups – including platforms like</w:t>
      </w:r>
      <w:r>
        <w:t xml:space="preserve"> </w:t>
      </w:r>
      <w:r>
        <w:rPr>
          <w:iCs/>
          <w:i/>
        </w:rPr>
        <w:t xml:space="preserve">Ta3aloum</w:t>
      </w:r>
      <w:r>
        <w:t xml:space="preserve"> </w:t>
      </w:r>
      <w:r>
        <w:t xml:space="preserve">(educational content) and</w:t>
      </w:r>
      <w:r>
        <w:t xml:space="preserve"> </w:t>
      </w:r>
      <w:r>
        <w:rPr>
          <w:iCs/>
          <w:i/>
        </w:rPr>
        <w:t xml:space="preserve">Casablanca Now</w:t>
      </w:r>
      <w:r>
        <w:t xml:space="preserve"> </w:t>
      </w:r>
      <w:r>
        <w:t xml:space="preserve">(urban storytelling) – demands editors who understand both contemporary Arabic syntax and international publishing standards. My proposed project, "Narrative Resonance: Elevating Casablanca's Digital Storytelling," directly addresses this gap. I intend to leverage the scholarship funds to complete a specialized certification in Multicultural Editorial Management at the prestigious École Supérieure de Journalisme de Casablanca (ESJ), followed by a six-month apprenticeship with</w:t>
      </w:r>
      <w:r>
        <w:t xml:space="preserve"> </w:t>
      </w:r>
      <w:r>
        <w:rPr>
          <w:iCs/>
          <w:i/>
        </w:rPr>
        <w:t xml:space="preserve">Le360</w:t>
      </w:r>
      <w:r>
        <w:t xml:space="preserve">, Morocco's leading digital news platform based in Casablanca. This structured path would enable me to implement culturally grounded editing protocols that respect Berber and Arabic linguistic diversity while meeting international editorial benchmarks.</w:t>
      </w:r>
    </w:p>
    <w:p>
      <w:pPr>
        <w:pStyle w:val="BodyText"/>
      </w:pPr>
      <w:r>
        <w:t xml:space="preserve">The financial barrier to accessing such advanced editorial training in Morocco Casablanca has been significant for many promising candidates from non-urban backgrounds. As someone who grew up in a coastal town near Rabat but moved to Casablanca for my university studies, I understand the socioeconomic challenges faced by emerging editors. The scholarship would alleviate critical costs including tuition (estimated 35,000 MAD), accommodation near ESJ's campus, and essential professional development resources. More importantly, it would signify an investment in building local editorial capacity – a need acknowledged by UNESCO's recent report on Moroccan media sustainability which emphasizes that "editorial expertise is the cornerstone of credible digital journalism in Morocco Casablanca."</w:t>
      </w:r>
    </w:p>
    <w:p>
      <w:pPr>
        <w:pStyle w:val="BodyText"/>
      </w:pPr>
      <w:r>
        <w:t xml:space="preserve">My academic foundation includes a Master's degree in Comparative Literature from Mohammed V University, where I authored my thesis on "Postcolonial Language Negotiation in Maghrebi Publishing." This research directly informs my editorial philosophy: language should serve cultural authenticity rather than impose foreign frameworks. During my MA studies, I co-founded the</w:t>
      </w:r>
      <w:r>
        <w:t xml:space="preserve"> </w:t>
      </w:r>
      <w:r>
        <w:rPr>
          <w:iCs/>
          <w:i/>
        </w:rPr>
        <w:t xml:space="preserve">Atlas Editorial Collective</w:t>
      </w:r>
      <w:r>
        <w:t xml:space="preserve">, a volunteer initiative that provided pro bono editing support to 12 grassroots NGOs across Morocco. Working with organizations like</w:t>
      </w:r>
      <w:r>
        <w:t xml:space="preserve"> </w:t>
      </w:r>
      <w:r>
        <w:rPr>
          <w:iCs/>
          <w:i/>
        </w:rPr>
        <w:t xml:space="preserve">Wadi Art</w:t>
      </w:r>
      <w:r>
        <w:t xml:space="preserve"> </w:t>
      </w:r>
      <w:r>
        <w:t xml:space="preserve">(based in Casablanca's historic medina) taught me to navigate complex narratives around urban identity – skills I will immediately apply when joining the editorial team at Le360. I am particularly eager to develop their "Casablanca Stories" series, which currently features 37% of content written by foreign correspondents rather than local voices.</w:t>
      </w:r>
    </w:p>
    <w:p>
      <w:pPr>
        <w:pStyle w:val="BodyText"/>
      </w:pPr>
      <w:r>
        <w:t xml:space="preserve">What distinguishes my approach as an Editor is my commitment to ethical contextualization – a practice vital for Morocco Casablanca's media landscape. For example, when editing a feature on the Ait Bougmez Valley for</w:t>
      </w:r>
      <w:r>
        <w:t xml:space="preserve"> </w:t>
      </w:r>
      <w:r>
        <w:rPr>
          <w:iCs/>
          <w:i/>
        </w:rPr>
        <w:t xml:space="preserve">Le Journal de Casablanca</w:t>
      </w:r>
      <w:r>
        <w:t xml:space="preserve">, I collaborated with local Amazigh linguists to ensure cultural terms were accurately rendered rather than translated into French equivalents. This resulted in a 42% increase in audience engagement from Berber-speaking communities, as measured by platform analytics. In Morocco Casablanca, where media consumption is rapidly shifting toward mobile-first platforms, I will apply this same methodology to develop multimedia editing workflows that honor regional dialects while maintaining editorial integrity.</w:t>
      </w:r>
    </w:p>
    <w:p>
      <w:pPr>
        <w:pStyle w:val="BodyText"/>
      </w:pPr>
      <w:r>
        <w:t xml:space="preserve">I have attached comprehensive documentation including my academic transcripts, letters of recommendation from my supervisor at Al-Ahram Weekly and the director of Wadi Art, and a detailed project proposal. These materials substantiate how this scholarship will catalyze not just my personal growth as an Editor but contribute to Morocco Casablanca's media ecosystem in measurable ways: developing 30+ culturally sensitive editing templates for local publishers, mentoring two junior editors from underserved communities, and creating an open-source glossary of Casablanca-specific terminology for regional journalists.</w:t>
      </w:r>
    </w:p>
    <w:p>
      <w:pPr>
        <w:pStyle w:val="BodyText"/>
      </w:pPr>
      <w:r>
        <w:t xml:space="preserve">My vision extends beyond securing a position as an Editor. I aspire to establish the "Casablanca Editorial Fellowship" – a program funded through future scholarship partnerships – that would train 50 emerging editors annually in this city's distinctive editorial challenges. The Moroccan Media Innovation Foundation's legacy of supporting homegrown talent makes you the ideal partner for this initiative, and I am eager to become a steward of your mission. As Morocco Casablanca continues to emerge as a regional media powerhouse, it requires editors who understand its soul – not just its surface. This Scholarship Application Letter represents my earnest commitment to that vision.</w:t>
      </w:r>
    </w:p>
    <w:p>
      <w:pPr>
        <w:pStyle w:val="BodyText"/>
      </w:pPr>
      <w:r>
        <w:t xml:space="preserve">Thank you for considering my application. I welcome the opportunity to discuss how my editorial expertise aligns with your foundation's goals during an interview at your convenience. My contact details are provided below, and I look forward to contributing meaningfully to Morocco Casablanca's media future.</w:t>
      </w:r>
    </w:p>
    <w:p>
      <w:pPr>
        <w:pStyle w:val="BodyText"/>
      </w:pPr>
      <w:r>
        <w:t xml:space="preserve">Sincerely,</w:t>
      </w:r>
      <w:r>
        <w:br/>
      </w:r>
      <w:r>
        <w:br/>
      </w:r>
      <w:r>
        <w:t xml:space="preserve">Amal Benjelloun</w:t>
      </w:r>
      <w:r>
        <w:br/>
      </w:r>
      <w:r>
        <w:t xml:space="preserve">Editor &amp; Cultural Linguist</w:t>
      </w:r>
      <w:r>
        <w:br/>
      </w:r>
      <w:r>
        <w:t xml:space="preserve">Rabat, Morocco</w:t>
      </w:r>
      <w:r>
        <w:br/>
      </w:r>
      <w:r>
        <w:t xml:space="preserve">amal.benjelloun@email.com | +212 6 12 34 56 78</w:t>
      </w:r>
    </w:p>
    <w:p>
      <w:pPr>
        <w:pStyle w:val="BodyText"/>
      </w:pPr>
      <w:r>
        <w:t xml:space="preserve">This Scholarship Application Letter demonstrates my commitment to advancing editorial excellence in Morocco Casablanca. I respectfully request consideration for the Editorial Development Scholarship with the understanding that my work will honor both international standards and Moroccan cultural authenticity.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Editor Position, Morocco Casablanca</dc:title>
  <dc:creator/>
  <dc:language>en</dc:language>
  <cp:keywords/>
  <dcterms:created xsi:type="dcterms:W3CDTF">2025-12-10T11:21:10Z</dcterms:created>
  <dcterms:modified xsi:type="dcterms:W3CDTF">2025-12-10T11:21:10Z</dcterms:modified>
</cp:coreProperties>
</file>

<file path=docProps/custom.xml><?xml version="1.0" encoding="utf-8"?>
<Properties xmlns="http://schemas.openxmlformats.org/officeDocument/2006/custom-properties" xmlns:vt="http://schemas.openxmlformats.org/officeDocument/2006/docPropsVTypes"/>
</file>