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Training</w:t>
      </w:r>
      <w:r>
        <w:t xml:space="preserve"> </w:t>
      </w:r>
      <w:r>
        <w:t xml:space="preserve">in</w:t>
      </w:r>
      <w:r>
        <w:t xml:space="preserve"> </w:t>
      </w:r>
      <w:r>
        <w:t xml:space="preserve">Miami</w:t>
      </w:r>
    </w:p>
    <w:bookmarkStart w:id="22" w:name="scholarship-application-letter"/>
    <w:p>
      <w:pPr>
        <w:pStyle w:val="Heading1"/>
      </w:pPr>
      <w:r>
        <w:t xml:space="preserve">SCHOLARSHIP APPLICATION LETTER</w:t>
      </w:r>
    </w:p>
    <w:bookmarkStart w:id="20" w:name="X979dfb73890fa9ad289d8e7b422a845bdac50b3"/>
    <w:p>
      <w:pPr>
        <w:pStyle w:val="Heading2"/>
      </w:pPr>
      <w:r>
        <w:t xml:space="preserve">FOR EDITORIAL TRAINING AND MEDIA DEVELOPMENT IN THE UNITED STATES MIAMI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Media Futures Initiative</w:t>
      </w:r>
      <w:r>
        <w:br/>
      </w:r>
      <w:r>
        <w:t xml:space="preserve">100 Biscayne Boulevard</w:t>
      </w:r>
      <w:r>
        <w:br/>
      </w:r>
      <w:r>
        <w:t xml:space="preserve">Miami, FL 33132</w:t>
      </w:r>
    </w:p>
    <w:bookmarkEnd w:id="20"/>
    <w:bookmarkStart w:id="21" w:name="X75fa5e53424d5de00ac9a8d2cb1e2fbfc7c47f3"/>
    <w:p>
      <w:pPr>
        <w:pStyle w:val="Heading2"/>
      </w:pPr>
      <w:r>
        <w:t xml:space="preserve">Subject: Application for Scholarship Support as an Aspiring Editor in United States Miami</w:t>
      </w:r>
    </w:p>
    <w:p>
      <w:pPr>
        <w:pStyle w:val="FirstParagraph"/>
      </w:pPr>
      <w:r>
        <w:t xml:space="preserve">To the Esteemed Members of the Scholarship Committee,</w:t>
      </w:r>
    </w:p>
    <w:p>
      <w:pPr>
        <w:pStyle w:val="BodyText"/>
      </w:pPr>
      <w:r>
        <w:t xml:space="preserve">I am writing this Scholarship Application Letter with profound enthusiasm to apply for the prestigious Miami Media Futures Scholarship, designed to cultivate editorial talent within our dynamic cultural hub. As a dedicated journalism student at Florida International University with a concentration in Digital Media and Cultural Narratives, I am seeking full funding support to complete my advanced editorial training at the University of Miami's renowned School of Communication. My unwavering commitment to becoming an exceptional Editor in the United States Miami media landscape makes this scholarship indispensable to my professional trajectory.</w:t>
      </w:r>
    </w:p>
    <w:p>
      <w:pPr>
        <w:pStyle w:val="BodyText"/>
      </w:pPr>
      <w:r>
        <w:t xml:space="preserve">My journey toward editorial excellence has been deeply rooted in Miami's unique cultural tapestry. Having grown up in Little Havana, I witnessed firsthand how nuanced editing bridges language barriers and amplifies underrepresented voices across our city's 60+ linguistic communities. During my undergraduate studies, I served as an editorial intern at</w:t>
      </w:r>
      <w:r>
        <w:t xml:space="preserve"> </w:t>
      </w:r>
      <w:r>
        <w:rPr>
          <w:iCs/>
          <w:i/>
        </w:rPr>
        <w:t xml:space="preserve">The Miami Independent</w:t>
      </w:r>
      <w:r>
        <w:t xml:space="preserve">, where I edited over 200 community-focused articles for the Cuban-American and Haitian diaspora populations. This experience taught me that effective editing transcends grammar—it requires cultural intelligence to ensure narratives resonate authentically with Miami's diverse readership. My academic portfolio includes a research project analyzing editorial bias in local news coverage of South Florida immigrant communities, which was published in the</w:t>
      </w:r>
      <w:r>
        <w:t xml:space="preserve"> </w:t>
      </w:r>
      <w:r>
        <w:rPr>
          <w:iCs/>
          <w:i/>
        </w:rPr>
        <w:t xml:space="preserve">Journal of Urban Media Studies</w:t>
      </w:r>
      <w:r>
        <w:t xml:space="preserve">.</w:t>
      </w:r>
    </w:p>
    <w:p>
      <w:pPr>
        <w:pStyle w:val="BodyText"/>
      </w:pPr>
      <w:r>
        <w:t xml:space="preserve">What sets my vision apart is my commitment to applying editorial principles specifically within the United States Miami context. Unlike generic editing programs, I seek a scholarship that connects me to Miami's vibrant media ecosystem. The University of Miami's curriculum offers specialized courses like "Multilingual Editorial Practices in Coastal Cities" and "Cultural Editing for Latinx Media," directly aligning with my goal to become an Editor who elevates stories from our neighborhoods—whether covering Art Basel’s cultural impact, the Everglades conservation efforts, or the burgeoning tech startup scene in Brickell. I’ve already secured a conditional internship at</w:t>
      </w:r>
      <w:r>
        <w:t xml:space="preserve"> </w:t>
      </w:r>
      <w:r>
        <w:rPr>
          <w:iCs/>
          <w:i/>
        </w:rPr>
        <w:t xml:space="preserve">El Nuevo Herald</w:t>
      </w:r>
      <w:r>
        <w:t xml:space="preserve">’s digital division for summer 2025, pending successful completion of my editorial training program.</w:t>
      </w:r>
    </w:p>
    <w:p>
      <w:pPr>
        <w:pStyle w:val="BodyText"/>
      </w:pPr>
      <w:r>
        <w:t xml:space="preserve">The Miami Media Futures Scholarship would be transformative for several critical reasons. First, the cost of advanced editorial certification in South Florida exceeds $18,000 annually—a financial barrier I cannot overcome through standard student loans alone. Second, Miami’s media environment demands specialized training; generic editorial programs fail to address nuances like translating Spanish-language sources into nuanced English narratives or editing content for Miami’s high-speed digital audience. Third, this scholarship would fund my participation in the annual</w:t>
      </w:r>
      <w:r>
        <w:t xml:space="preserve"> </w:t>
      </w:r>
      <w:r>
        <w:rPr>
          <w:iCs/>
          <w:i/>
        </w:rPr>
        <w:t xml:space="preserve">Florida Editorial Summit</w:t>
      </w:r>
      <w:r>
        <w:t xml:space="preserve"> </w:t>
      </w:r>
      <w:r>
        <w:t xml:space="preserve">hosted at the Arsht Center—a unique networking opportunity where I’d learn from Editor-in-Chiefs of</w:t>
      </w:r>
      <w:r>
        <w:t xml:space="preserve"> </w:t>
      </w:r>
      <w:r>
        <w:rPr>
          <w:iCs/>
          <w:i/>
        </w:rPr>
        <w:t xml:space="preserve">The Miami Herald</w:t>
      </w:r>
      <w:r>
        <w:t xml:space="preserve">,</w:t>
      </w:r>
      <w:r>
        <w:t xml:space="preserve"> </w:t>
      </w:r>
      <w:r>
        <w:rPr>
          <w:iCs/>
          <w:i/>
        </w:rPr>
        <w:t xml:space="preserve">Miami New Times</w:t>
      </w:r>
      <w:r>
        <w:t xml:space="preserve">, and Latinx-focused platforms like</w:t>
      </w:r>
      <w:r>
        <w:t xml:space="preserve"> </w:t>
      </w:r>
      <w:r>
        <w:rPr>
          <w:iCs/>
          <w:i/>
        </w:rPr>
        <w:t xml:space="preserve">La Voz Miami</w:t>
      </w:r>
      <w:r>
        <w:t xml:space="preserve">. Without this targeted support, I would be forced to accept a lower-impact internship outside the United States Miami area, derailing my mission to contribute locally.</w:t>
      </w:r>
    </w:p>
    <w:p>
      <w:pPr>
        <w:pStyle w:val="BodyText"/>
      </w:pPr>
      <w:r>
        <w:t xml:space="preserve">I am uniquely positioned to maximize this scholarship’s impact through my existing community ties. As a volunteer editor for the South Florida Immigrant Network (SFIM), I’ve led workshops teaching ESL students to craft compelling personal narratives—directly applying editorial skills to empower marginalized voices. My proposed plan includes: (1) Creating a Miami-focused editorial toolkit for local nonprofits, (2) Launching a student-run podcast series on "Miami Stories Unedited" featuring community voices with professional editing oversight, and (3) Partnering with the Miami-Dade Public Library System to host free editorial workshops in underserved neighborhoods like Liberty City. The Scholarship Application Letter is not merely an academic opportunity for me; it’s a strategic investment in Miami’s media future.</w:t>
      </w:r>
    </w:p>
    <w:p>
      <w:pPr>
        <w:pStyle w:val="BodyText"/>
      </w:pPr>
      <w:r>
        <w:t xml:space="preserve">My dedication to editorial excellence extends beyond technical proficiency. I’ve developed a methodology for "cultural editing" that prioritizes community input—such as consulting Cuban-American elders when editing historical narratives about the Mariel Boatlift, or collaborating with Haitian Creole translators for accurate reporting on immigrant rights issues. This approach aligns perfectly with Miami’s identity as a city where language is both a bridge and a border. As an Editor serving the United States Miami community, I understand that every comma placed correctly can change how a neighborhood is perceived by the world.</w:t>
      </w:r>
    </w:p>
    <w:p>
      <w:pPr>
        <w:pStyle w:val="BodyText"/>
      </w:pPr>
      <w:r>
        <w:t xml:space="preserve">What distinguishes my application is my long-term vision for sustainable media growth in South Florida. While many editorial programs focus solely on print or digital, I aim to pioneer an editorial framework that serves Miami’s dual identity: as a global city and a hyper-local community. I’ve already begun mapping partnerships with the Frost Art Museum for culturally sensitive editing of exhibition narratives and collaborating with the Miami International Airport to improve passenger information clarity through strategic editing practices. The Scholarship Application Letter will fund my development of this model, which I will present at the 2026 National Press Club conference in Washington D.C.</w:t>
      </w:r>
    </w:p>
    <w:p>
      <w:pPr>
        <w:pStyle w:val="BodyText"/>
      </w:pPr>
      <w:r>
        <w:t xml:space="preserve">I recognize that Miami’s media landscape faces urgent challenges: declining local news coverage, algorithmic bias in digital platforms, and the erasure of minority voices. As an Editor trained within United States Miami, I am uniquely equipped to address these through precision editing grounded in community context. My goal is not merely to become an Editor—but to be the kind of Editor who transforms how Miami tells its own story. This scholarship represents the critical catalyst for that transformation.</w:t>
      </w:r>
    </w:p>
    <w:p>
      <w:pPr>
        <w:pStyle w:val="BodyText"/>
      </w:pPr>
      <w:r>
        <w:t xml:space="preserve">Thank you for considering my application. I am prepared to provide any additional documentation and would welcome the opportunity to discuss how my editorial training in United States Miami will directly benefit your initiative’s mission. I look forward to contributing meaningfully as a future Editor who elevates our city’s narrative with integrity, cultural insight, and professional excellence.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Anya Rodriguez</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Training in Miami</dc:title>
  <dc:creator/>
  <dc:language>en</dc:language>
  <cp:keywords/>
  <dcterms:created xsi:type="dcterms:W3CDTF">2026-07-23T09:44:36Z</dcterms:created>
  <dcterms:modified xsi:type="dcterms:W3CDTF">2026-07-23T09:44:36Z</dcterms:modified>
</cp:coreProperties>
</file>

<file path=docProps/custom.xml><?xml version="1.0" encoding="utf-8"?>
<Properties xmlns="http://schemas.openxmlformats.org/officeDocument/2006/custom-properties" xmlns:vt="http://schemas.openxmlformats.org/officeDocument/2006/docPropsVTypes"/>
</file>