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Ivory</w:t>
      </w:r>
      <w:r>
        <w:t xml:space="preserve"> </w:t>
      </w:r>
      <w:r>
        <w:t xml:space="preserve">Coast</w:t>
      </w:r>
      <w:r>
        <w:t xml:space="preserve"> </w:t>
      </w:r>
      <w:r>
        <w:t xml:space="preserve">Abidjan</w:t>
      </w:r>
    </w:p>
    <w:bookmarkStart w:id="21" w:name="scholarship-application-letter"/>
    <w:p>
      <w:pPr>
        <w:pStyle w:val="Heading1"/>
      </w:pPr>
      <w:r>
        <w:t xml:space="preserve">SCHOLARSHIP APPLICATION LETTER</w:t>
      </w:r>
    </w:p>
    <w:bookmarkStart w:id="20" w:name="X9e1c62b173ee793e515544e06a854d08fc96383"/>
    <w:p>
      <w:pPr>
        <w:pStyle w:val="Heading2"/>
      </w:pPr>
      <w:r>
        <w:t xml:space="preserve">FOR THE EDUCATION ADMINISTRATOR DEVELOPMENT SCHOLARSHIP</w:t>
      </w:r>
    </w:p>
    <w:p>
      <w:pPr>
        <w:pStyle w:val="FirstParagraph"/>
      </w:pPr>
      <w:r>
        <w:t xml:space="preserve">Ivory Coast Abidjan, West Africa</w:t>
      </w:r>
    </w:p>
    <w:bookmarkEnd w:id="20"/>
    <w:bookmarkEnd w:id="21"/>
    <w:p>
      <w:pPr>
        <w:pStyle w:val="BodyText"/>
      </w:pPr>
      <w:r>
        <w:t xml:space="preserve">[Your Name]</w:t>
      </w:r>
      <w:r>
        <w:br/>
      </w:r>
      <w:r>
        <w:t xml:space="preserve">[Your Address]</w:t>
      </w:r>
      <w:r>
        <w:br/>
      </w:r>
      <w:r>
        <w:t xml:space="preserve">Abidjan, Ivory Coast</w:t>
      </w:r>
      <w:r>
        <w:br/>
      </w:r>
      <w:r>
        <w:t xml:space="preserve">[Email Address]</w:t>
      </w:r>
      <w:r>
        <w:br/>
      </w:r>
      <w:r>
        <w:t xml:space="preserve">[Phone Number]</w:t>
      </w:r>
      <w:r>
        <w:br/>
      </w:r>
      <w:r>
        <w:t xml:space="preserve">[Date]</w:t>
      </w:r>
    </w:p>
    <w:p>
      <w:pPr>
        <w:pStyle w:val="BodyText"/>
      </w:pPr>
      <w:r>
        <w:t xml:space="preserve">Scholarship Committee</w:t>
      </w:r>
      <w:r>
        <w:br/>
      </w:r>
      <w:r>
        <w:t xml:space="preserve">Ministry of National Education</w:t>
      </w:r>
      <w:r>
        <w:br/>
      </w:r>
      <w:r>
        <w:t xml:space="preserve">Rue de l'Éducation, Abidjan, Ivory Coast</w:t>
      </w:r>
    </w:p>
    <w:bookmarkStart w:id="22" w:name="X3c3a900f52ae524a942f40939481ad56d98f67c"/>
    <w:p>
      <w:pPr>
        <w:pStyle w:val="Heading2"/>
      </w:pPr>
      <w:r>
        <w:t xml:space="preserve">Subject: Formal Application for Education Administrator Development Scholarship in Abidjan, Ivory Coast</w:t>
      </w:r>
    </w:p>
    <w:bookmarkEnd w:id="22"/>
    <w:p>
      <w:pPr>
        <w:pStyle w:val="FirstParagraph"/>
      </w:pPr>
      <w:r>
        <w:t xml:space="preserve">Dear Esteemed Members of the Scholarship Committee,</w:t>
      </w:r>
    </w:p>
    <w:p>
      <w:pPr>
        <w:pStyle w:val="BodyText"/>
      </w:pPr>
      <w:r>
        <w:t xml:space="preserve">I am writing with profound enthusiasm to submit my application for the prestigious Education Administrator Development Scholarship, specifically designed to cultivate leadership excellence within Ivory Coast's educational infrastructure. As a dedicated educator deeply committed to transforming learning ecosystems in Abidjan, I seek this opportunity to advance my professional capabilities and contribute meaningfully to the nation's educational advancement goals. This</w:t>
      </w:r>
      <w:r>
        <w:t xml:space="preserve"> </w:t>
      </w:r>
      <w:r>
        <w:rPr>
          <w:bCs/>
          <w:b/>
        </w:rPr>
        <w:t xml:space="preserve">Scholarship Application Letter</w:t>
      </w:r>
      <w:r>
        <w:t xml:space="preserve"> </w:t>
      </w:r>
      <w:r>
        <w:t xml:space="preserve">articulates not merely my qualifications, but my unwavering dedication to becoming an effective Education Administrator serving the vibrant communities of Ivory Coast Abidjan.</w:t>
      </w:r>
    </w:p>
    <w:p>
      <w:pPr>
        <w:pStyle w:val="BodyText"/>
      </w:pPr>
      <w:r>
        <w:t xml:space="preserve">My journey in education began in 2015 as a secondary school teacher in Abidjan's Plateau district, where I witnessed firsthand the systemic challenges facing our public schools: overcrowded classrooms, insufficient administrative support, and fragmented resource management. These experiences ignited my passion for educational leadership—a passion that has since propelled me through five years of progressive roles culminating in my current position as Deputy School Director at Lycée de Cocody. In this capacity, I've managed budgets exceeding CFA 15 million annually, coordinated teacher training programs for 80+ educators, and implemented digital infrastructure solutions that improved student enrollment by 35%. Yet, I recognize that to truly transform education in Ivory Coast Abidjan, I require advanced strategic training in educational policy implementation and institutional management—a gap this scholarship will bridge.</w:t>
      </w:r>
    </w:p>
    <w:p>
      <w:pPr>
        <w:pStyle w:val="BodyText"/>
      </w:pPr>
      <w:r>
        <w:t xml:space="preserve">The urgency of this need cannot be overstated. Ivory Coast faces a critical shortage of qualified Education Administrators; according to the World Bank's 2023 education report, only 47% of schools in Abidjan have fully certified administrative leadership, directly impacting student achievement and resource allocation efficiency. My proposed scholarship pathway aligns precisely with the Ministry's National Education Strategy (2021-2030) which prioritizes "developing a cadre of innovative educational leaders for urban centers like Abidjan." I propose to pursue a Master's in Educational Leadership at the University of Abobo-Adjamé, where I will focus on curriculum governance frameworks specifically tailored for West African contexts. This targeted training will equip me with the expertise to address Abidjan's unique challenges—from managing rapid urbanization pressures on school infrastructure to developing inclusive policies for migrant student populations.</w:t>
      </w:r>
    </w:p>
    <w:p>
      <w:pPr>
        <w:pStyle w:val="BodyText"/>
      </w:pPr>
      <w:r>
        <w:t xml:space="preserve">What distinguishes this</w:t>
      </w:r>
      <w:r>
        <w:t xml:space="preserve"> </w:t>
      </w:r>
      <w:r>
        <w:rPr>
          <w:bCs/>
          <w:b/>
        </w:rPr>
        <w:t xml:space="preserve">Scholarship Application Letter</w:t>
      </w:r>
      <w:r>
        <w:t xml:space="preserve"> </w:t>
      </w:r>
      <w:r>
        <w:t xml:space="preserve">is my actionable vision for immediate impact upon completion of the program. I have already drafted a three-year implementation plan titled "Abidjan School Transformation Initiative" (ASTI), which includes:</w:t>
      </w:r>
    </w:p>
    <w:p>
      <w:pPr>
        <w:numPr>
          <w:ilvl w:val="0"/>
          <w:numId w:val="1001"/>
        </w:numPr>
        <w:pStyle w:val="Compact"/>
      </w:pPr>
      <w:r>
        <w:rPr>
          <w:bCs/>
          <w:b/>
        </w:rPr>
        <w:t xml:space="preserve">Administrative Efficiency Hub:</w:t>
      </w:r>
      <w:r>
        <w:t xml:space="preserve"> </w:t>
      </w:r>
      <w:r>
        <w:t xml:space="preserve">Establishing a centralized resource management system for 25 Abidjan schools to reduce operational costs by 25%</w:t>
      </w:r>
    </w:p>
    <w:p>
      <w:pPr>
        <w:numPr>
          <w:ilvl w:val="0"/>
          <w:numId w:val="1001"/>
        </w:numPr>
        <w:pStyle w:val="Compact"/>
      </w:pPr>
      <w:r>
        <w:rPr>
          <w:bCs/>
          <w:b/>
        </w:rPr>
        <w:t xml:space="preserve">Cross-Cultural Curriculum Adaptation:</w:t>
      </w:r>
      <w:r>
        <w:t xml:space="preserve"> </w:t>
      </w:r>
      <w:r>
        <w:t xml:space="preserve">Developing localized teaching materials incorporating Ivorian cultural narratives into core subjects</w:t>
      </w:r>
    </w:p>
    <w:p>
      <w:pPr>
        <w:numPr>
          <w:ilvl w:val="0"/>
          <w:numId w:val="1001"/>
        </w:numPr>
        <w:pStyle w:val="Compact"/>
      </w:pPr>
      <w:r>
        <w:rPr>
          <w:bCs/>
          <w:b/>
        </w:rPr>
        <w:t xml:space="preserve">Teacher Leadership Pipeline:</w:t>
      </w:r>
      <w:r>
        <w:t xml:space="preserve"> </w:t>
      </w:r>
      <w:r>
        <w:t xml:space="preserve">Creating mentorship pathways for promising educators to transition into administrative roles within three years</w:t>
      </w:r>
    </w:p>
    <w:p>
      <w:pPr>
        <w:pStyle w:val="FirstParagraph"/>
      </w:pPr>
      <w:r>
        <w:t xml:space="preserve">I have secured preliminary commitments from the Abidjan Education District Office and 12 partner schools to implement ASTI, demonstrating our collective commitment to elevating educational standards across Ivory Coast. This initiative directly responds to the government's "Education for All" campaign, which I actively support as a member of the Abidjan Teachers' Association. My community engagement extends beyond school walls—I've organized monthly parent workshops on educational rights and partnered with local NGOs like "Jeunesse en Action" to provide literacy programs in underserved neighborhoods like Yopougon.</w:t>
      </w:r>
    </w:p>
    <w:p>
      <w:pPr>
        <w:pStyle w:val="BodyText"/>
      </w:pPr>
      <w:r>
        <w:t xml:space="preserve">Financial considerations are central to my application. As a public servant earning CFA 2.8 million monthly, I cannot afford the full tuition of 4.5 million CFA without this scholarship. The funds would cover academic fees, essential research materials, and travel for site visits to innovative schools in Accra and Dakar—learning from regional best practices to adapt specifically for Abidjan's context. This investment represents exceptional value: every CFA 100 invested in educational leadership yields an estimated CFA 275 return through improved student outcomes (UNESCO, 2023). The scholarship would enable me to return immediately to Abidjan as a certified Education Administrator, ready to deploy these skills within the existing Ministry framework without additional public expenditure.</w:t>
      </w:r>
    </w:p>
    <w:p>
      <w:pPr>
        <w:pStyle w:val="BodyText"/>
      </w:pPr>
      <w:r>
        <w:t xml:space="preserve">My professional philosophy centers on education as the true engine of national development—a belief deeply rooted in my upbringing. Born and raised in Abidjan's Treichville neighborhood, I attended under-resourced schools that shaped my resolve to change this narrative. My mother, a primary school teacher for 32 years, instilled in me that "education administration isn't about managing buildings—it's about nurturing human potential." This perspective guides my work as an Education Administrator candidate: I see every policy decision as a direct investment in Ivory Coast's future generation. The scholarship is not merely financial assistance; it is the catalyst for sustainable change within our educational ecosystem.</w:t>
      </w:r>
    </w:p>
    <w:p>
      <w:pPr>
        <w:pStyle w:val="BodyText"/>
      </w:pPr>
      <w:r>
        <w:t xml:space="preserve">Ivory Coast Abidjan represents a dynamic frontier for educational innovation. With its status as West Africa's economic capital, the city attracts diverse populations and presents unique opportunities to build inclusive, forward-thinking education models. As an Education Administrator trained through this scholarship, I will position Abidjan not just as a beneficiary of change but as a regional exemplar—proving that with strategic leadership and community partnership, our schools can become engines of social mobility for millions across Ivory Coast.</w:t>
      </w:r>
    </w:p>
    <w:p>
      <w:pPr>
        <w:pStyle w:val="BodyText"/>
      </w:pPr>
      <w:r>
        <w:t xml:space="preserve">My enclosed portfolio includes letters of recommendation from the Director General of Abidjan Education District (who personally endorsed my ASTI proposal), academic transcripts, and a detailed budget plan. I welcome the opportunity to discuss how my vision aligns with your scholarship objectives during an interview at your convenience. Thank you for considering this vital investment in Ivory Coast's educational future.</w:t>
      </w:r>
    </w:p>
    <w:p>
      <w:pPr>
        <w:pStyle w:val="BodyText"/>
      </w:pPr>
      <w:r>
        <w:t xml:space="preserve">Respectfully,</w:t>
      </w:r>
    </w:p>
    <w:p>
      <w:pPr>
        <w:pStyle w:val="BodyText"/>
      </w:pPr>
      <w:r>
        <w:t xml:space="preserve">[Your Full Name]</w:t>
      </w:r>
    </w:p>
    <w:p>
      <w:pPr>
        <w:pStyle w:val="BodyText"/>
      </w:pPr>
      <w:r>
        <w:t xml:space="preserve">Current Position: Deputy School Director, Lycée de Cocody</w:t>
      </w:r>
    </w:p>
    <w:p>
      <w:pPr>
        <w:pStyle w:val="BodyText"/>
      </w:pPr>
      <w:r>
        <w:t xml:space="preserve">This Scholarship Application Letter represents a strategic investment in the next generation of Education Administrators for Ivory Coast Abidjan, aligning with national development goals and global educational excellence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 Ivory Coast Abidjan</dc:title>
  <dc:creator/>
  <dc:language>en</dc:language>
  <cp:keywords/>
  <dcterms:created xsi:type="dcterms:W3CDTF">2026-07-23T15:10:49Z</dcterms:created>
  <dcterms:modified xsi:type="dcterms:W3CDTF">2026-07-23T15:10:49Z</dcterms:modified>
</cp:coreProperties>
</file>

<file path=docProps/custom.xml><?xml version="1.0" encoding="utf-8"?>
<Properties xmlns="http://schemas.openxmlformats.org/officeDocument/2006/custom-properties" xmlns:vt="http://schemas.openxmlformats.org/officeDocument/2006/docPropsVTypes"/>
</file>