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Algiers, Algeria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123 Global Scholarship Avenue</w:t>
      </w:r>
      <w:r>
        <w:br/>
      </w:r>
      <w:r>
        <w:t xml:space="preserve">New York, NY 10001</w:t>
      </w:r>
      <w:r>
        <w:br/>
      </w:r>
      <w:r>
        <w:t xml:space="preserve">United States</w:t>
      </w:r>
    </w:p>
    <w:bookmarkStart w:id="20" w:name="X3f599c292e87e48bd36944a02b908d4d780bad5"/>
    <w:p>
      <w:pPr>
        <w:pStyle w:val="Heading2"/>
      </w:pPr>
      <w:r>
        <w:t xml:space="preserve">Subject: Formal Application for Electrical Engineering Scholarship</w:t>
      </w:r>
    </w:p>
    <w:p>
      <w:pPr>
        <w:pStyle w:val="FirstParagraph"/>
      </w:pPr>
      <w:r>
        <w:t xml:space="preserve">Dear Esteemed Scholarship Committee,</w:t>
      </w:r>
    </w:p>
    <w:p>
      <w:pPr>
        <w:pStyle w:val="BodyText"/>
      </w:pPr>
      <w:r>
        <w:t xml:space="preserve">With profound enthusiasm and unwavering dedication, I present my formal</w:t>
      </w:r>
      <w:r>
        <w:t xml:space="preserve"> </w:t>
      </w:r>
      <w:r>
        <w:rPr>
          <w:bCs/>
          <w:b/>
        </w:rPr>
        <w:t xml:space="preserve">Scholarship Application Letter</w:t>
      </w:r>
      <w:r>
        <w:t xml:space="preserve"> </w:t>
      </w:r>
      <w:r>
        <w:t xml:space="preserve">seeking financial support to advance my education as an aspiring</w:t>
      </w:r>
      <w:r>
        <w:t xml:space="preserve"> </w:t>
      </w:r>
      <w:r>
        <w:rPr>
          <w:bCs/>
          <w:b/>
        </w:rPr>
        <w:t xml:space="preserve">Electrical Engineer</w:t>
      </w:r>
      <w:r>
        <w:t xml:space="preserve">. Hailing from the vibrant metropolis of Algiers, Algeria, I have long recognized the critical role electrical engineering plays in transforming our nation's infrastructure and driving sustainable economic development. This scholarship represents not merely an educational opportunity, but a vital catalyst for contributing to Algeria's technological advancement—particularly within the dynamic context of Algiers as our nation's political and industrial heartland.</w:t>
      </w:r>
    </w:p>
    <w:p>
      <w:pPr>
        <w:pStyle w:val="BodyText"/>
      </w:pPr>
      <w:r>
        <w:t xml:space="preserve">As a current undergraduate student at the prestigious École Nationale Polytechnique (ENP) in Algiers, I have consistently demonstrated academic excellence with a 3.85/4.0 GPA in electrical engineering fundamentals. My coursework has encompassed power systems analysis, renewable energy integration, and smart grid technologies—subjects directly aligned with Algeria's national strategic vision for energy diversification through the "Green Algeria" initiative. Having grown up witnessing Algiers' rapid urbanization and its corresponding energy demands, I have developed a deep-seated commitment to addressing these challenges through innovative engineering solutions. My academic journey has been fueled by a singular purpose: to become a leading</w:t>
      </w:r>
      <w:r>
        <w:t xml:space="preserve"> </w:t>
      </w:r>
      <w:r>
        <w:rPr>
          <w:bCs/>
          <w:b/>
        </w:rPr>
        <w:t xml:space="preserve">Electrical Engineer</w:t>
      </w:r>
      <w:r>
        <w:t xml:space="preserve"> </w:t>
      </w:r>
      <w:r>
        <w:t xml:space="preserve">who contributes meaningfully to Algeria's technological sovereignty.</w:t>
      </w:r>
    </w:p>
    <w:p>
      <w:pPr>
        <w:pStyle w:val="BodyText"/>
      </w:pPr>
      <w:r>
        <w:t xml:space="preserve">The significance of this scholarship extends far beyond personal advancement; it represents an investment in Algeria's future. Algiers, as the nation's capital and economic engine, faces complex energy challenges—from modernizing aging infrastructure to integrating renewable sources into a rapidly growing urban grid. My research project at ENP on "Optimizing Solar-Powered Microgrids for Urban Housing Complexes in Algiers" has already attracted attention from local authorities. I designed a prototype that reduced peak load demands by 28% in simulated Algiers neighborhoods, demonstrating practical solutions to the energy access challenges plaguing our cities. This work was recognized with the ENP Innovation Award and presented at the Algerian Association of Electrical Engineers Conference in November 2023—a testament to my commitment to applying engineering principles to Algeria's unique context.</w:t>
      </w:r>
    </w:p>
    <w:p>
      <w:pPr>
        <w:pStyle w:val="BodyText"/>
      </w:pPr>
      <w:r>
        <w:t xml:space="preserve">My professional development has been equally rigorous. I completed a six-month internship at Sonelgaz (the national electricity utility) where I contributed to the grid stabilization project for Algiers' new metro expansion. This experience immersed me in real-world challenges including fault analysis, voltage regulation in high-density urban environments, and coordinating with municipal authorities—a perspective that has shaped my understanding of electrical engineering within Algeria's operational landscape. I also volunteered with "Engineering for Algeria," a nonprofit that installs solar microgrids in rural communities near Algiers, gaining firsthand insight into the disparities between urban and rural energy access. These experiences have solidified my conviction that as an</w:t>
      </w:r>
      <w:r>
        <w:t xml:space="preserve"> </w:t>
      </w:r>
      <w:r>
        <w:rPr>
          <w:bCs/>
          <w:b/>
        </w:rPr>
        <w:t xml:space="preserve">Electrical Engineer</w:t>
      </w:r>
      <w:r>
        <w:t xml:space="preserve">, I must prioritize solutions scalable to both Algiers' megacity demands and Algeria's broader national needs.</w:t>
      </w:r>
    </w:p>
    <w:p>
      <w:pPr>
        <w:pStyle w:val="BodyText"/>
      </w:pPr>
      <w:r>
        <w:t xml:space="preserve">The financial barrier to completing my Master's in Power Systems Engineering at a leading international institution is substantial. While Algerian universities provide excellent foundational education, advanced specialization requires exposure to cutting-edge research infrastructure and global industry practices—resources currently limited within Algeria. This scholarship would enable me to access world-class facilities at [University Name] while maintaining my connection to Algeria through research collaborations with ENP. I have meticulously planned how this opportunity will translate into tangible benefits for Algiers: Upon completion, I will return to establish a regional innovation hub at ENP focused on smart grid technologies tailored for Algerian urban environments. This hub would train 200+ engineers annually and partner with Sonelgaz to implement pilot projects across Algiers, directly addressing our capital city's energy resilience needs.</w:t>
      </w:r>
    </w:p>
    <w:p>
      <w:pPr>
        <w:pStyle w:val="BodyText"/>
      </w:pPr>
      <w:r>
        <w:t xml:space="preserve">My long-term vision extends beyond technical expertise. Algeria's recent Energy Transition Law (Law No. 19-16) creates unprecedented opportunities for electrical engineering professionals to shape the nation's renewable future—particularly in Algiers where the government has committed $5 billion to solar and wind projects by 2030. As an</w:t>
      </w:r>
      <w:r>
        <w:t xml:space="preserve"> </w:t>
      </w:r>
      <w:r>
        <w:rPr>
          <w:bCs/>
          <w:b/>
        </w:rPr>
        <w:t xml:space="preserve">Electrical Engineer</w:t>
      </w:r>
      <w:r>
        <w:t xml:space="preserve">, I aim to lead interdisciplinary teams developing grid-integrated storage solutions that reduce Algeria's fossil fuel dependence while maintaining stability for Algiers' 4 million residents. My proposed research on AI-driven demand forecasting for Algerian urban grids could prevent $15M annually in energy wastage across the capital—projections validated by preliminary models developed with ENP faculty.</w:t>
      </w:r>
    </w:p>
    <w:p>
      <w:pPr>
        <w:pStyle w:val="BodyText"/>
      </w:pPr>
      <w:r>
        <w:t xml:space="preserve">What distinguishes my application is my unwavering commitment to serving Algeria. Unlike many international students who pursue degrees abroad without returning, I have built my life and career trajectory within Algeria's educational ecosystem. My family has deep roots in Algiers' engineering community: My father, a retired power systems engineer at Sonelgaz, instilled in me the value of national contribution. This scholarship would honor that legacy by enabling me to elevate Algeria's engineering capabilities rather than seeking opportunities elsewhere. I have already secured preliminary support from ENP's Department Chair for my proposed research framework and have drafted a memorandum of understanding with Algiers' Municipal Energy Office to implement my master's project findings upon graduation.</w:t>
      </w:r>
    </w:p>
    <w:p>
      <w:pPr>
        <w:pStyle w:val="BodyText"/>
      </w:pPr>
      <w:r>
        <w:t xml:space="preserve">In conclusion, this Scholarship Application Letter represents more than an academic request—it is a pledge to transform Algeria's energy future. As the capital city of Algeria, Algiers stands at the precipice of a technological renaissance where skilled electrical engineers are not merely welcome but essential. I am prepared to leverage this scholarship as a springboard for innovation that will directly benefit Algiers' residents and set new benchmarks for engineering excellence across our nation. With your support, I will become the bridge between global knowledge and Algeria's sustainable energy transformation.</w:t>
      </w:r>
    </w:p>
    <w:p>
      <w:pPr>
        <w:pStyle w:val="BodyText"/>
      </w:pPr>
      <w:r>
        <w:t xml:space="preserve">I have attached my curriculum vitae, academic transcripts, letters of recommendation from ENP faculty, and a detailed research proposal for your consideration. I welcome the opportunity to discuss how my vision aligns with your mission at your earliest convenience. Thank you for considering this application from a dedicated Algerian student ready to serve the nation he loves.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exactly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dc:title>
  <dc:creator/>
  <dc:language>en</dc:language>
  <cp:keywords/>
  <dcterms:created xsi:type="dcterms:W3CDTF">2026-07-17T13:33:49Z</dcterms:created>
  <dcterms:modified xsi:type="dcterms:W3CDTF">2026-07-17T13:33:49Z</dcterms:modified>
</cp:coreProperties>
</file>

<file path=docProps/custom.xml><?xml version="1.0" encoding="utf-8"?>
<Properties xmlns="http://schemas.openxmlformats.org/officeDocument/2006/custom-properties" xmlns:vt="http://schemas.openxmlformats.org/officeDocument/2006/docPropsVTypes"/>
</file>