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Pursuit of Electrical Engineering Excellence in Kuwait City, Kuwait</w:t>
      </w:r>
    </w:p>
    <w:bookmarkEnd w:id="20"/>
    <w:p>
      <w:pPr>
        <w:pStyle w:val="BodyText"/>
      </w:pPr>
      <w:r>
        <w:t xml:space="preserve">October 26, 2023</w:t>
      </w:r>
    </w:p>
    <w:p>
      <w:pPr>
        <w:pStyle w:val="BodyText"/>
      </w:pPr>
      <w:r>
        <w:t xml:space="preserve">Scholarship Committee</w:t>
      </w:r>
      <w:r>
        <w:br/>
      </w:r>
      <w:r>
        <w:t xml:space="preserve">Ministry of Higher Education</w:t>
      </w:r>
      <w:r>
        <w:br/>
      </w:r>
      <w:r>
        <w:t xml:space="preserve">State of Kuwait</w:t>
      </w:r>
      <w:r>
        <w:br/>
      </w:r>
      <w:r>
        <w:t xml:space="preserve">P.O. Box 14985, Safat 13014</w:t>
      </w:r>
      <w:r>
        <w:br/>
      </w:r>
      <w:r>
        <w:t xml:space="preserve">Kuwait City, Kuwait</w:t>
      </w:r>
    </w:p>
    <w:p>
      <w:pPr>
        <w:pStyle w:val="BodyText"/>
      </w:pPr>
      <w:r>
        <w:t xml:space="preserve">Dear Esteemed Scholarship Committee Members,</w:t>
      </w:r>
    </w:p>
    <w:p>
      <w:pPr>
        <w:pStyle w:val="BodyText"/>
      </w:pPr>
      <w:r>
        <w:t xml:space="preserve">It is with profound enthusiasm and deep respect for the Kingdom of Kuwait's visionary leadership in energy innovation that I submit my Scholarship Application Letter. As an aspiring Electrical Engineer hailing from a developing nation facing critical infrastructure challenges, I have meticulously researched educational pathways aligned with Kuwait's strategic ambitions, leading me to apply for this prestigious opportunity to pursue advanced studies at a premier institution in Kuwait City. This application represents not merely an academic pursuit but a commitment to contributing meaningfully to the global energy landscape through the transformative potential of electrical engineering in the heart of the Middle East.</w:t>
      </w:r>
    </w:p>
    <w:p>
      <w:pPr>
        <w:pStyle w:val="BodyText"/>
      </w:pPr>
      <w:r>
        <w:t xml:space="preserve">My academic journey has been defined by relentless dedication to electrical engineering fundamentals. Graduating with honors from [Your University] with a Bachelor's degree in Electrical Engineering, I consistently ranked within the top 5% of my cohort, mastering complex circuit analysis, power systems design, and renewable energy integration. My capstone project – developing an AI-optimized microgrid for rural electrification – earned departmental recognition and demonstrated my ability to translate theoretical knowledge into practical solutions addressing energy poverty. However, I recognized that true mastery in this field demands exposure to cutting-edge industrial environments where the world's most ambitious power infrastructure projects are conceived and executed. This is precisely why Kuwait City has emerged as my non-negotiable destination for graduate studies.</w:t>
      </w:r>
    </w:p>
    <w:p>
      <w:pPr>
        <w:pStyle w:val="BodyText"/>
      </w:pPr>
      <w:r>
        <w:t xml:space="preserve">Kuwait City represents the perfect nexus of tradition and technological advancement in electrical engineering. As I meticulously studied the Kingdom's National Transformation Plan 2035, I was captivated by initiatives like the Al-Qurainah Power Plant expansion and the Al-Sulaibiya Smart Grid Project – tangible manifestations of Kuwait's commitment to modernizing its energy infrastructure while preserving environmental stewardship. The strategic location of Kuwait City as a regional hub for petrochemical innovation and renewable energy research provides unparalleled access to industry leaders such as KPC (Kuwait Petroleum Corporation) and the Ministry of Electricity &amp; Water, whose projects directly align with my specialization in sustainable power distribution systems. Studying in this dynamic ecosystem would allow me to learn from engineers pioneering solutions that balance Kuwait's hydrocarbon legacy with its ambitious solar energy targets – a critical paradigm shift I am eager to contribute to as an Electrical Engineer.</w:t>
      </w:r>
    </w:p>
    <w:p>
      <w:pPr>
        <w:pStyle w:val="BodyText"/>
      </w:pPr>
      <w:r>
        <w:t xml:space="preserve">My professional experiences have further solidified my commitment to this path. During my internship at [Relevant Company], I contributed to a 20% efficiency improvement in industrial motor control systems through predictive maintenance algorithms, earning commendation from the engineering director. This experience revealed the profound societal impact of electrical infrastructure – when power systems fail, healthcare facilities lose life-saving equipment, industries halt production, and communities suffer. In my home country's context with frequent outages due to aging grids, I witnessed firsthand how advanced electrical engineering can transform lives. The vision of Kuwait City as a model for resilient energy infrastructure is what fuels my ambition to become a leader in this field – one who designs not just circuits but systems that empower communities.</w:t>
      </w:r>
    </w:p>
    <w:p>
      <w:pPr>
        <w:pStyle w:val="BodyText"/>
      </w:pPr>
      <w:r>
        <w:t xml:space="preserve">It is precisely this transformative potential that makes the scholarship opportunity so pivotal. Pursuing graduate studies in Electrical Engineering at [Specific University in Kuwait City, e.g., Kuwait University] would require significant financial investment beyond my family's capacity. My parents, both educators in rural communities, have sacrificed immensely to support my education, yet they cannot cover international tuition and living expenses without compromising their retirement security. This Scholarship Application Letter is therefore accompanied by a realistic budget plan demonstrating how the funding will be exclusively allocated toward academic materials, industry certifications (including IEEE memberships), and essential research equipment – with zero allocation for discretionary expenses. I have already secured preliminary acceptance into the Master's program, making this scholarship the decisive factor in my ability to contribute to Kuwait's energy future.</w:t>
      </w:r>
    </w:p>
    <w:p>
      <w:pPr>
        <w:pStyle w:val="BodyText"/>
      </w:pPr>
      <w:r>
        <w:t xml:space="preserve">I am particularly drawn to Kuwait City because of its unique cultural ethos of "progress with purpose." The Kingdom's investment in human capital through initiatives like the National Institute for Energy and Water Research reflects a profound understanding that technological advancement must serve societal wellbeing. As an Electrical Engineer, I aim to channel this philosophy into designing power systems that prioritize community resilience – whether through smart grid technology for flood-prone urban areas or solar-powered desalination plants addressing water scarcity. In Kuwait City's collaborative academic environment, I will learn not only from renowned professors but also from peers representing diverse global perspectives on energy challenges, enriching my approach to engineering solutions.</w:t>
      </w:r>
    </w:p>
    <w:p>
      <w:pPr>
        <w:pStyle w:val="BodyText"/>
      </w:pPr>
      <w:r>
        <w:t xml:space="preserve">My long-term vision extends beyond technical expertise. Upon completing my studies in Kuwait City, I plan to establish a nonprofit consultancy focused on adapting renewable energy microgrids for developing nations – leveraging the advanced methodologies I will master under Kuwait's guidance. This aligns perfectly with the Kingdom's international development partnerships and its role as a regional leader in sustainable energy transition. In sharing these experiences, I hope to demonstrate how this scholarship represents an investment not only in my career but in strengthening Kuwait's global reputation as a beacon of engineering innovation – precisely the kind of contribution that defines a true Electrical Engineer.</w:t>
      </w:r>
    </w:p>
    <w:p>
      <w:pPr>
        <w:pStyle w:val="BodyText"/>
      </w:pPr>
      <w:r>
        <w:t xml:space="preserve">As I finalize this Scholarship Application Letter, I reflect on the words of Sheikh Sabah Al-Ahmad Al-Jaber Al-Sabah: "The development and advancement of any nation depend on its human capital." Having witnessed the transformative power of education in my own life, I now seek to become part of Kuwait's legacy as a nation that cultivates talent to shape a brighter energy future. I am prepared to bring my academic rigor, cultural adaptability, and unwavering commitment to excellence – qualities honed through navigating complex engineering challenges in resource-limited environments – to contribute meaningfully within the vibrant academic community of Kuwait City.</w:t>
      </w:r>
    </w:p>
    <w:p>
      <w:pPr>
        <w:pStyle w:val="BodyText"/>
      </w:pPr>
      <w:r>
        <w:t xml:space="preserve">Thank you for considering my application. I welcome the opportunity to discuss how my technical expertise and passion for sustainable energy can align with Kuwait's vision as an Electrical Engineer committed to global impact. My resume, academic transcripts, and letters of recommendation are attached for your comprehensive review.</w:t>
      </w:r>
    </w:p>
    <w:p>
      <w:pPr>
        <w:pStyle w:val="BodyText"/>
      </w:pPr>
      <w:r>
        <w:t xml:space="preserve">Sincerely,</w:t>
      </w:r>
      <w:r>
        <w:br/>
      </w:r>
      <w:r>
        <w:br/>
      </w:r>
      <w:r>
        <w:t xml:space="preserve">[Your Full Name]</w:t>
      </w:r>
      <w:r>
        <w:br/>
      </w:r>
      <w:r>
        <w:t xml:space="preserve">Electrical Engineering Student</w:t>
      </w:r>
      <w:r>
        <w:br/>
      </w:r>
      <w:r>
        <w:t xml:space="preserve">[Your Contact Information]</w:t>
      </w:r>
    </w:p>
    <w:p>
      <w:pPr>
        <w:pStyle w:val="BodyText"/>
      </w:pPr>
      <w:r>
        <w:t xml:space="preserve">This Scholarship Application Letter emphasizes the applicant's commitment to advancing electrical engineering expertise within Kuwait City, Kuwait – a strategic destination for energy innovation in the Middle East.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2025-12-10T17:21:44Z</dcterms:created>
  <dcterms:modified xsi:type="dcterms:W3CDTF">2025-12-10T17:21:44Z</dcterms:modified>
</cp:coreProperties>
</file>

<file path=docProps/custom.xml><?xml version="1.0" encoding="utf-8"?>
<Properties xmlns="http://schemas.openxmlformats.org/officeDocument/2006/custom-properties" xmlns:vt="http://schemas.openxmlformats.org/officeDocument/2006/docPropsVTypes"/>
</file>