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Electrical Engineering Scholarship Program in Singapore Singapore</w:t>
      </w:r>
    </w:p>
    <w:bookmarkEnd w:id="20"/>
    <w:p>
      <w:pPr>
        <w:pStyle w:val="BodyText"/>
      </w:pPr>
      <w:r>
        <w:t xml:space="preserve">January 25, 2024</w:t>
      </w:r>
    </w:p>
    <w:p>
      <w:pPr>
        <w:pStyle w:val="BodyText"/>
      </w:pPr>
      <w:r>
        <w:t xml:space="preserve">Scholarship Committee</w:t>
      </w:r>
      <w:r>
        <w:br/>
      </w:r>
      <w:r>
        <w:t xml:space="preserve">Ministry of Education (Singapore)</w:t>
      </w:r>
      <w:r>
        <w:br/>
      </w:r>
      <w:r>
        <w:t xml:space="preserve">1 North Buona Vista Road</w:t>
      </w:r>
      <w:r>
        <w:br/>
      </w:r>
      <w:r>
        <w:t xml:space="preserve">Singapore 138960</w:t>
      </w:r>
    </w:p>
    <w:bookmarkStart w:id="21" w:name="dear-esteemed-scholarship-committee"/>
    <w:p>
      <w:pPr>
        <w:pStyle w:val="Heading2"/>
      </w:pPr>
      <w:r>
        <w:t xml:space="preserve">Dear Esteemed Scholarship Committee,</w:t>
      </w:r>
    </w:p>
    <w:p>
      <w:pPr>
        <w:pStyle w:val="FirstParagraph"/>
      </w:pPr>
      <w:r>
        <w:t xml:space="preserve">I am writing this Scholarship Application Letter to express my profound enthusiasm for the Electrical Engineering scholarship program at the National University of Singapore (NUS) in Singapore Singapore. As an aspiring Electrical Engineer with unwavering dedication to technological innovation, I have meticulously prepared this application to demonstrate how your esteemed scholarship will catalyze my academic journey and future contributions to Singapore's rapidly evolving engineering landscape. Having consistently excelled in advanced electrical systems coursework and hands-on projects since secondary school, I am confident that my technical foundation aligns precisely with the strategic priorities of Singapore Singapore as a global hub for sustainable energy solutions.</w:t>
      </w:r>
    </w:p>
    <w:p>
      <w:pPr>
        <w:pStyle w:val="BodyText"/>
      </w:pPr>
      <w:r>
        <w:t xml:space="preserve">My passion for Electrical Engineering was ignited during my high school robotics competition where I designed an autonomous solar-powered navigation system. This project required mastering circuit design, microcontroller programming, and energy optimization – skills that crystallized my commitment to becoming a professional Electrical Engineer. My academic record reflects this dedication: I graduated with honors from the Singapore Polytechnic's Diploma in Electrical Engineering program (GPA 3.9/4.0), where I spearheaded the campus smart lighting initiative that reduced energy consumption by 22%. Crucially, my internship at Sembcorp Industries exposed me to real-world challenges in grid management and renewable integration – experiences that cemented my resolve to specialize in power systems engineering within Singapore Singapore's dynamic infrastructure environment.</w:t>
      </w:r>
    </w:p>
    <w:p>
      <w:pPr>
        <w:pStyle w:val="BodyText"/>
      </w:pPr>
      <w:r>
        <w:t xml:space="preserve">What sets this Scholarship Application Letter apart is my laser-focused vision for contributing to Singapore's Smart Nation initiative. I have conducted extensive research on the National Energy Market (NEM) and the government's target of achieving carbon neutrality by 2050. My proposed thesis, "AI-Driven Microgrid Optimization for Urban Residential Communities," directly addresses critical gaps in Singapore Singapore's energy resilience strategy. This aligns with NUS's Smart Grid Research Centre objectives and positions me to become a future leader in the field. I have already secured preliminary mentorship from Prof. Tan Wei Ming (NUS Electrical Engineering Department) who affirmed: "This student possesses exceptional technical insight and a clear roadmap for impact – precisely the profile we seek."</w:t>
      </w:r>
    </w:p>
    <w:p>
      <w:pPr>
        <w:pStyle w:val="BodyText"/>
      </w:pPr>
      <w:r>
        <w:t xml:space="preserve">Singapore Singapore's unparalleled ecosystem makes it the ideal environment to cultivate my expertise as an Electrical Engineer. The nation's world-class research facilities, such as A*STAR's Energy Research Institute and the SolarNova Programme, provide unparalleled resources for innovation. I am particularly eager to collaborate with industry partners like SP Group and ST Engineering on their upcoming projects in offshore wind integration – a field where Singapore Singapore is rapidly expanding its capabilities. My long-term vision includes founding an engineering consultancy focused on sustainable power solutions for Southeast Asian urban centers, with Singapore Singapore as the strategic headquarters for regional expansion.</w:t>
      </w:r>
    </w:p>
    <w:p>
      <w:pPr>
        <w:pStyle w:val="BodyText"/>
      </w:pPr>
      <w:r>
        <w:t xml:space="preserve">The financial barrier to pursuing advanced studies in Electrical Engineering in Singapore has been my primary obstacle. While I have secured partial funding from my previous institution, the full tuition and living expenses would require significant family contributions that would burden my parents' household income (my father is a technician at Changi Airport, mother is a nurse). This scholarship represents not merely financial assistance but an investment in Singapore Singapore's human capital development strategy. As an international student with strong local ties (I have resided in Singapore since age 8), I am committed to contributing meaningfully to the nation's technological advancement upon graduation – a commitment reflected in my community service as a volunteer STEM educator at Woodlands Community Centre, where I mentor 30+ underprivileged students annually.</w:t>
      </w:r>
    </w:p>
    <w:p>
      <w:pPr>
        <w:pStyle w:val="BodyText"/>
      </w:pPr>
      <w:r>
        <w:t xml:space="preserve">My academic journey has consistently demonstrated resilience and innovation. During my diploma program, I led the "Power to the People" initiative that developed affordable solar chargers for rural communities in Indonesia – a project awarded Best Sustainable Engineering Project by ASEAN Engineers Association. This experience taught me to navigate cultural complexities while delivering engineering solutions, a skill directly transferable to Singapore Singapore's multicultural society. I am proficient in MATLAB, Simulink, and PSCAD for power system simulations, with practical experience using Siemens SCADA systems during my industrial attachment at Keppel Offshore &amp; Marine.</w:t>
      </w:r>
    </w:p>
    <w:p>
      <w:pPr>
        <w:pStyle w:val="BodyText"/>
      </w:pPr>
      <w:r>
        <w:t xml:space="preserve">I understand that the Electrical Engineering scholarship in Singapore Singapore is highly competitive and seeks candidates who embody excellence in both technical prowess and societal impact. My comprehensive preparation includes completing the NUS Electrical Engineering pre-admission requirements, securing strong letters of recommendation (including my current professor at Nanyang Technological University's SDE program), and developing a detailed 18-month research roadmap. I have also secured conditional admission to NUS's Master of Engineering in Power Systems program – a prerequisite for scholarship consideration.</w:t>
      </w:r>
    </w:p>
    <w:p>
      <w:pPr>
        <w:pStyle w:val="BodyText"/>
      </w:pPr>
      <w:r>
        <w:t xml:space="preserve">What truly distinguishes this Scholarship Application Letter is my unwavering commitment to Singapore Singapore's national development goals. While many applicants focus narrowly on academic achievement, I have proactively engaged with the Energy Market Authority (EMA) through their Future Energy Leaders Programme, where I contributed to their "Grid Resilience for Climate Adaptation" white paper. This experience revealed how engineering solutions must be embedded within broader policy frameworks – a perspective that will allow me to become an Electrical Engineer who bridges technical execution and strategic national vision.</w:t>
      </w:r>
    </w:p>
    <w:p>
      <w:pPr>
        <w:pStyle w:val="BodyText"/>
      </w:pPr>
      <w:r>
        <w:t xml:space="preserve">I am eager to leverage Singapore Singapore's position as a global technology innovator to advance sustainable power systems. Upon completing my degree, I plan to work with the Economic Development Board (EDB) on their Smart Energy Transition Programme, specifically targeting electrification of public housing estates through integrated renewable microgrids. My ultimate career objective is to develop the next-generation power management system that enables Singapore Singapore to achieve its 2030 carbon intensity reduction target while maintaining grid stability – a challenge requiring precisely the expertise this scholarship will provide.</w:t>
      </w:r>
    </w:p>
    <w:p>
      <w:pPr>
        <w:pStyle w:val="BodyText"/>
      </w:pPr>
      <w:r>
        <w:t xml:space="preserve">In closing, I implore you to consider this Scholarship Application Letter as more than an application form – it represents my lifelong dedication to becoming a transformative Electrical Engineer who will serve Singapore Singapore with technical excellence and civic responsibility. I have attached all required documents including academic transcripts, project portfolios demonstrating my work on smart grid simulations, and letters of recommendation that testify to my capabilities. Thank you for considering this application; I welcome the opportunity to discuss how my vision aligns with your scholarship's mission during an interview at your convenience.</w:t>
      </w:r>
    </w:p>
    <w:bookmarkEnd w:id="21"/>
    <w:p>
      <w:pPr>
        <w:pStyle w:val="BodyText"/>
      </w:pPr>
      <w:r>
        <w:t xml:space="preserve">Sincerely,</w:t>
      </w:r>
    </w:p>
    <w:p>
      <w:pPr>
        <w:pStyle w:val="BodyText"/>
      </w:pPr>
      <w:r>
        <w:br/>
      </w:r>
      <w:r>
        <w:br/>
      </w:r>
      <w:r>
        <w:br/>
      </w:r>
    </w:p>
    <w:p>
      <w:pPr>
        <w:pStyle w:val="BodyText"/>
      </w:pPr>
      <w:r>
        <w:t xml:space="preserve">Chen Wei Lin</w:t>
      </w:r>
    </w:p>
    <w:p>
      <w:pPr>
        <w:pStyle w:val="BodyText"/>
      </w:pPr>
      <w:r>
        <w:t xml:space="preserve">Student ID: NUS-ELECT-2024-789</w:t>
      </w:r>
    </w:p>
    <w:p>
      <w:pPr>
        <w:pStyle w:val="BodyText"/>
      </w:pPr>
      <w:r>
        <w:t xml:space="preserve">Phone: +65 9123 4567 | Email: chenw@nus.edu.sg</w:t>
      </w:r>
    </w:p>
    <w:p>
      <w:pPr>
        <w:pStyle w:val="BodyText"/>
      </w:pPr>
      <w:r>
        <w:t xml:space="preserve">Attachments:</w:t>
      </w:r>
    </w:p>
    <w:p>
      <w:pPr>
        <w:numPr>
          <w:ilvl w:val="0"/>
          <w:numId w:val="1001"/>
        </w:numPr>
        <w:pStyle w:val="Compact"/>
      </w:pPr>
      <w:r>
        <w:t xml:space="preserve">• Academic Transcripts (Singapore Polytechnic, NUS Pre-Admission)</w:t>
      </w:r>
    </w:p>
    <w:p>
      <w:pPr>
        <w:numPr>
          <w:ilvl w:val="0"/>
          <w:numId w:val="1001"/>
        </w:numPr>
        <w:pStyle w:val="Compact"/>
      </w:pPr>
      <w:r>
        <w:t xml:space="preserve">• Recommendation Letters (2 from Industry/Professor)</w:t>
      </w:r>
    </w:p>
    <w:p>
      <w:pPr>
        <w:numPr>
          <w:ilvl w:val="0"/>
          <w:numId w:val="1001"/>
        </w:numPr>
        <w:pStyle w:val="Compact"/>
      </w:pPr>
      <w:r>
        <w:t xml:space="preserve">• Project Portfolio: Smart Grid Innovations &amp; Solar Solutions</w:t>
      </w:r>
    </w:p>
    <w:p>
      <w:pPr>
        <w:numPr>
          <w:ilvl w:val="0"/>
          <w:numId w:val="1001"/>
        </w:numPr>
        <w:pStyle w:val="Compact"/>
      </w:pPr>
      <w:r>
        <w:t xml:space="preserve">• Letter of Admission to NUS Master's Program</w:t>
      </w:r>
    </w:p>
    <w:p>
      <w:pPr>
        <w:pStyle w:val="FirstParagraph"/>
      </w:pPr>
      <w:r>
        <w:t xml:space="preserve">This Scholarship Application Letter was prepared in strict accordance with Singapore Singapore's educational excellence standards and embodies the values of an aspiring Electrical Engineer committed to national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2026-07-23T03:40:01Z</dcterms:created>
  <dcterms:modified xsi:type="dcterms:W3CDTF">2026-07-23T03:40:01Z</dcterms:modified>
</cp:coreProperties>
</file>

<file path=docProps/custom.xml><?xml version="1.0" encoding="utf-8"?>
<Properties xmlns="http://schemas.openxmlformats.org/officeDocument/2006/custom-properties" xmlns:vt="http://schemas.openxmlformats.org/officeDocument/2006/docPropsVTypes"/>
</file>