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Sri Jayewardenepura Kotte, Sri Lanka</w:t>
      </w:r>
    </w:p>
    <w:bookmarkStart w:id="20" w:name="Xe21d23d4fb50d90c835da65ee5ddf6c5b16d218"/>
    <w:p>
      <w:pPr>
        <w:pStyle w:val="Heading2"/>
      </w:pPr>
      <w:r>
        <w:t xml:space="preserve">Application for Electrical Engineering Scholarship Program</w:t>
      </w:r>
    </w:p>
    <w:p>
      <w:pPr>
        <w:pStyle w:val="FirstParagraph"/>
      </w:pPr>
      <w:r>
        <w:t xml:space="preserve">Dear Esteemed Members of the Scholarship Committee,</w:t>
      </w:r>
    </w:p>
    <w:p>
      <w:pPr>
        <w:pStyle w:val="BodyText"/>
      </w:pPr>
      <w:r>
        <w:t xml:space="preserve">I am writing with profound enthusiasm to submit my scholarship application for the prestigious Electrical Engineering program at the University of Moratuwa, located in the vibrant heart of Sri Lanka Colombo. As a dedicated student from Colombo's bustling urban landscape, I have long aspired to become a pioneering</w:t>
      </w:r>
      <w:r>
        <w:t xml:space="preserve"> </w:t>
      </w:r>
      <w:r>
        <w:rPr>
          <w:bCs/>
          <w:b/>
        </w:rPr>
        <w:t xml:space="preserve">Electrical Engineer</w:t>
      </w:r>
      <w:r>
        <w:t xml:space="preserve"> </w:t>
      </w:r>
      <w:r>
        <w:t xml:space="preserve">capable of addressing Sri Lanka's evolving energy challenges. This</w:t>
      </w:r>
      <w:r>
        <w:t xml:space="preserve"> </w:t>
      </w:r>
      <w:r>
        <w:rPr>
          <w:iCs/>
          <w:i/>
        </w:rPr>
        <w:t xml:space="preserve">Scholarship Application Letter</w:t>
      </w:r>
      <w:r>
        <w:t xml:space="preserve"> </w:t>
      </w:r>
      <w:r>
        <w:t xml:space="preserve">outlines my academic journey, professional vision, and unwavering commitment to transforming Sri Lanka's electrical infrastructure through innovative engineering solutions rooted in Colombo's unique context.</w:t>
      </w:r>
    </w:p>
    <w:p>
      <w:pPr>
        <w:pStyle w:val="BodyText"/>
      </w:pPr>
      <w:r>
        <w:t xml:space="preserve">Growing up in Colombo’s densely populated Negombo Road neighborhood, I witnessed firsthand the fragility of our electrical grid during monsoon seasons. Power outages would plunge entire communities into darkness for hours, disrupting hospitals, schools, and small businesses that form Colombo’s economic backbone. These experiences ignited my passion for power systems engineering—a passion solidified when I designed a solar-powered street lighting prototype for my high school science fair using salvaged materials from Colombo's waste recycling centers. This project wasn't merely academic; it was a response to the very infrastructure challenges I observed daily in Sri Lanka Colombo.</w:t>
      </w:r>
    </w:p>
    <w:p>
      <w:pPr>
        <w:pStyle w:val="BodyText"/>
      </w:pPr>
      <w:r>
        <w:t xml:space="preserve">My academic record reflects this dedication: I graduated top of my class (92.5%) from St. Thomas' College, Mount Lavinia, with distinction in Physics and Mathematics. At the University of Peradeniya's Faculty of Engineering, I currently rank 3rd in my Electrical and Electronic Engineering cohort while leading a student initiative to install energy-efficient LED systems in Colombo's Kollupitiya slum areas—collaborating with the Colombo Municipal Council to reduce local electricity costs by 30%. My research on "Optimizing Solar Microgrids for Urban Slums" earned me a Best Paper Award at the 2023 Sri Lanka Engineering Congress, where I presented findings relevant to Colombo's rapid urbanization challenges.</w:t>
      </w:r>
    </w:p>
    <w:p>
      <w:pPr>
        <w:pStyle w:val="BodyText"/>
      </w:pPr>
      <w:r>
        <w:t xml:space="preserve">What distinguishes my approach is my deep understanding of Sri Lanka Colombo's specific engineering needs. Unlike theoretical frameworks developed for Western cities, my work prioritizes context-appropriate solutions: designing flood-resilient substation layouts for low-lying coastal areas like Colombo Port City, developing cost-effective grid monitoring systems using IoT sensors suitable for our power distribution networks, and creating maintenance protocols that account for monsoon-related equipment corrosion. I recently interned at Ceylon Electricity Board (CEB) Colombo's Smart Grid Division, where I contributed to the implementation of AI-driven load forecasting models now used across 15 Colombo municipal zones—proving my ability to deliver tangible results within Sri Lanka's operational framework.</w:t>
      </w:r>
    </w:p>
    <w:p>
      <w:pPr>
        <w:pStyle w:val="BodyText"/>
      </w:pPr>
      <w:r>
        <w:t xml:space="preserve">This scholarship represents more than financial support; it is the catalyst for my commitment to addressing Sri Lanka's critical energy transition. With Colombo projecting 40% electricity demand growth by 2030, we urgently need engineers who understand local constraints: limited capital investment cycles, tropical climate impacts, and the need for community-centric solutions. My proposed thesis—"Decentralized Energy Hubs for Resilient Urban Power in Sri Lanka Colombo" —will develop a scalable model integrating rooftop solar with battery storage systems designed specifically for Colombo's high-density housing patterns and frequent grid instability. This work directly aligns with Sri Lanka's National Energy Policy 2023, which prioritizes "energy security through distributed generation."</w:t>
      </w:r>
    </w:p>
    <w:p>
      <w:pPr>
        <w:pStyle w:val="BodyText"/>
      </w:pPr>
      <w:r>
        <w:t xml:space="preserve">I recognize that as the first in my family to pursue higher engineering education, I carry the weight of expectations from my community. My grandmother, a teacher at a Colombo government school, often says: "Education is not just for yourself—it's to lift others." This philosophy guides me. My vision extends beyond personal achievement; I aim to establish an Engineering Innovation Hub in Colombo that will train 500 underprivileged youth annually in renewable energy technologies. With this scholarship, I would accelerate my research on low-cost smart metering systems—potentially saving CEB millions through reduced theft and improved billing accuracy in Colombo's informal settlements.</w:t>
      </w:r>
    </w:p>
    <w:p>
      <w:pPr>
        <w:pStyle w:val="BodyText"/>
      </w:pPr>
      <w:r>
        <w:t xml:space="preserve">What sets me apart is my proven ability to bridge theory and practice within Sri Lanka Colombo's ecosystem. While other applicants might focus on academic excellence alone, I have already implemented two community projects: the "Colombo Solar Literacy Program" (reaching 200 households) and a partnership with CEB to train technicians in fault-diagnosis for monsoon-damaged transformers. My proposal includes a concrete timeline for these initiatives—launching the first training module within six months of securing this scholarship, directly serving Colombo's 1.5 million residents currently facing unreliable power.</w:t>
      </w:r>
    </w:p>
    <w:p>
      <w:pPr>
        <w:pStyle w:val="BodyText"/>
      </w:pPr>
      <w:r>
        <w:t xml:space="preserve">I am acutely aware that Sri Lanka Colombo stands at an energy crossroads: we must modernize while respecting our cultural and economic realities. This scholarship would empower me to become a leader who designs solutions not just for the city, but with the city—ensuring that as an</w:t>
      </w:r>
      <w:r>
        <w:t xml:space="preserve"> </w:t>
      </w:r>
      <w:r>
        <w:rPr>
          <w:bCs/>
          <w:b/>
        </w:rPr>
        <w:t xml:space="preserve">Electrical Engineer</w:t>
      </w:r>
      <w:r>
        <w:t xml:space="preserve">, I deliver infrastructure that is technically advanced yet deeply rooted in Sri Lankan context. My commitment to this mission has never been stronger: last month, I led a team that restored power to 80 homes after Cyclone Mora struck Colombo's coastal districts using emergency microgrid technology we developed during my studies.</w:t>
      </w:r>
    </w:p>
    <w:p>
      <w:pPr>
        <w:pStyle w:val="BodyText"/>
      </w:pPr>
      <w:r>
        <w:t xml:space="preserve">With this scholarship, I will not only advance my academic excellence but also position myself to become an engineer who embodies the spirit of innovation Sri Lanka needs. I am ready to contribute immediately upon returning from studies—not as a passive recipient of knowledge, but as an active agent transforming Sri Lanka Colombo's energy future. The University of Moratuwa's Electrical Engineering Department has the perfect environment for this work, and with your support, I will make the most impactful use of this opportunity.</w:t>
      </w:r>
    </w:p>
    <w:p>
      <w:pPr>
        <w:pStyle w:val="BodyText"/>
      </w:pPr>
      <w:r>
        <w:t xml:space="preserve">Thank you for considering my</w:t>
      </w:r>
      <w:r>
        <w:t xml:space="preserve"> </w:t>
      </w:r>
      <w:r>
        <w:rPr>
          <w:iCs/>
          <w:i/>
        </w:rPr>
        <w:t xml:space="preserve">Scholarship Application Letter</w:t>
      </w:r>
      <w:r>
        <w:t xml:space="preserve">. I welcome the opportunity to discuss how my vision aligns with your mission to develop engineers who solve real-world problems in Sri Lanka Colombo. My resume and academic transcripts are attached, and I am available for an interview at your earliest convenience.</w:t>
      </w:r>
    </w:p>
    <w:p>
      <w:pPr>
        <w:pStyle w:val="BodyText"/>
      </w:pPr>
      <w:r>
        <w:t xml:space="preserve">Sincerely,</w:t>
      </w:r>
      <w:r>
        <w:br/>
      </w:r>
      <w:r>
        <w:t xml:space="preserve">Anura Senanayake</w:t>
      </w:r>
      <w:r>
        <w:br/>
      </w:r>
      <w:r>
        <w:t xml:space="preserve">Electrical Engineering Student (Current)</w:t>
      </w:r>
      <w:r>
        <w:br/>
      </w:r>
      <w:r>
        <w:t xml:space="preserve">University of Peradeniya, Sri Lanka</w:t>
      </w:r>
      <w:r>
        <w:br/>
      </w:r>
      <w:r>
        <w:t xml:space="preserve">Cell: +94 77 123 4567 | Email: anura.senanayake@engineer.lk</w:t>
      </w:r>
    </w:p>
    <w:p>
      <w:pPr>
        <w:pStyle w:val="BodyText"/>
      </w:pPr>
      <w:r>
        <w:t xml:space="preserve">Word Count: 828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2026-07-22T21:45:09Z</dcterms:created>
  <dcterms:modified xsi:type="dcterms:W3CDTF">2026-07-22T21:45:09Z</dcterms:modified>
</cp:coreProperties>
</file>

<file path=docProps/custom.xml><?xml version="1.0" encoding="utf-8"?>
<Properties xmlns="http://schemas.openxmlformats.org/officeDocument/2006/custom-properties" xmlns:vt="http://schemas.openxmlformats.org/officeDocument/2006/docPropsVTypes"/>
</file>