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Electrician</w:t>
      </w:r>
      <w:r>
        <w:t xml:space="preserve"> </w:t>
      </w:r>
      <w:r>
        <w:t xml:space="preserve">Program,</w:t>
      </w:r>
      <w:r>
        <w:t xml:space="preserve"> </w:t>
      </w:r>
      <w:r>
        <w:t xml:space="preserve">Ethiopia</w:t>
      </w:r>
      <w:r>
        <w:t xml:space="preserve"> </w:t>
      </w:r>
      <w:r>
        <w:t xml:space="preserve">Addis</w:t>
      </w:r>
      <w:r>
        <w:t xml:space="preserve"> </w:t>
      </w:r>
      <w:r>
        <w:t xml:space="preserve">Ababa</w:t>
      </w:r>
    </w:p>
    <w:bookmarkStart w:id="22" w:name="Xf194aef4297411d7eca78d3c91479a474026e08"/>
    <w:p>
      <w:pPr>
        <w:pStyle w:val="Heading1"/>
      </w:pPr>
      <w:r>
        <w:t xml:space="preserve">SCHOLARSHIP APPLICATION LETTER FOR ELECTRICIAN TRAINING PROGRAM</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Scholarship Committee</w:t>
      </w:r>
      <w:r>
        <w:br/>
      </w:r>
      <w:r>
        <w:t xml:space="preserve">Ethiopian Technical Vocational Education and Training Authority (ETVETA)</w:t>
      </w:r>
      <w:r>
        <w:br/>
      </w:r>
      <w:r>
        <w:t xml:space="preserve">Addis Ababa, Ethiopia</w:t>
      </w:r>
    </w:p>
    <w:bookmarkStart w:id="21" w:name="X8d3809624e208dda533c9a10bc1d0ef9a04b7de"/>
    <w:p>
      <w:pPr>
        <w:pStyle w:val="Heading2"/>
      </w:pPr>
      <w:r>
        <w:t xml:space="preserve">Subject: Urgent Request for Scholarship Support to Pursue Advanced Electrician Training in Addis Ababa</w:t>
      </w:r>
    </w:p>
    <w:p>
      <w:pPr>
        <w:pStyle w:val="FirstParagraph"/>
      </w:pPr>
      <w:r>
        <w:t xml:space="preserve">Dear Esteemed Scholarship Committee,</w:t>
      </w:r>
    </w:p>
    <w:p>
      <w:pPr>
        <w:pStyle w:val="BodyText"/>
      </w:pPr>
      <w:r>
        <w:t xml:space="preserve">I am writing with profound respect and deep personal conviction to submit my application for the prestigious</w:t>
      </w:r>
      <w:r>
        <w:t xml:space="preserve"> </w:t>
      </w:r>
      <w:r>
        <w:rPr>
          <w:bCs/>
          <w:b/>
        </w:rPr>
        <w:t xml:space="preserve">Scholarship Application Letter</w:t>
      </w:r>
      <w:r>
        <w:t xml:space="preserve"> </w:t>
      </w:r>
      <w:r>
        <w:t xml:space="preserve">supporting advanced training in electrical engineering at the Addis Ababa Technical Vocational Education and Training Institute (AABTVET). As a dedicated young professional from the heart of Ethiopia, I have witnessed firsthand the critical shortage of skilled electricians in</w:t>
      </w:r>
      <w:r>
        <w:t xml:space="preserve"> </w:t>
      </w:r>
      <w:r>
        <w:rPr>
          <w:bCs/>
          <w:b/>
        </w:rPr>
        <w:t xml:space="preserve">Ethiopia Addis Ababa</w:t>
      </w:r>
      <w:r>
        <w:t xml:space="preserve">, a city experiencing unprecedented urbanization and infrastructure development. This scholarship represents not just an educational opportunity, but a vital catalyst for addressing a pressing national need while transforming my own life and contributing meaningfully to my community.</w:t>
      </w:r>
    </w:p>
    <w:p>
      <w:pPr>
        <w:pStyle w:val="BodyText"/>
      </w:pPr>
      <w:r>
        <w:t xml:space="preserve">Having grown up in the rapidly expanding neighborhood of Bole Sub-city, Addis Ababa, I have observed how inadequate electrical infrastructure impacts daily life. My family’s home, like many others in informal settlements, suffered from frequent power surges and unsafe wiring—situations that led to minor fires and constant anxiety about electrical safety. This personal experience ignited my passion for becoming a qualified</w:t>
      </w:r>
      <w:r>
        <w:t xml:space="preserve"> </w:t>
      </w:r>
      <w:r>
        <w:rPr>
          <w:bCs/>
          <w:b/>
        </w:rPr>
        <w:t xml:space="preserve">Electrician</w:t>
      </w:r>
      <w:r>
        <w:t xml:space="preserve">. I completed my basic vocational training at Dire Dawa Technical College, but the demand for certified professionals in Addis Ababa far outstrips the supply. According to the Ethiopian Ministry of Water and Energy, over 40% of new residential and commercial construction projects face delays due to a lack of qualified electrical technicians. As Addis Ababa strives to modernize its grid under initiatives like the National Electrification Program (NEP), this gap represents both a challenge and an immense opportunity.</w:t>
      </w:r>
    </w:p>
    <w:p>
      <w:pPr>
        <w:pStyle w:val="BodyText"/>
      </w:pPr>
      <w:r>
        <w:t xml:space="preserve">My commitment to excellence in electrical work extends beyond technical proficiency. I understand that in Ethiopia, especially in urban centers like Addis Ababa, safety is not optional—it is a matter of life and death. During my apprenticeship with Ambo Electrical Services (a certified contractor operating across Addis), I assisted in installing wiring for a new health clinic in Nifas Silk-Lafto district. The project required strict adherence to Ethiopian Building Standards (EBS) and International Electrotechnical Commission (IEC) guidelines, which are often overlooked in informal repairs. Witnessing how proper installation prevented potential electrical hazards for mothers and children cemented my resolve to become a certified professional who prioritizes safety above all else.</w:t>
      </w:r>
    </w:p>
    <w:p>
      <w:pPr>
        <w:pStyle w:val="BodyText"/>
      </w:pPr>
      <w:r>
        <w:t xml:space="preserve">The advanced curriculum at AABTVET—covering smart grid technologies, renewable energy integration (especially solar systems increasingly vital in Addis Ababa’s peri-urban areas), and emergency response protocols—is precisely what I need to bridge this skills gap. Current electricians often lack training in modern surge protection and energy-efficient systems, leading to costly rework and safety risks. My goal is not merely to earn a certification but to become an educator within Addis Ababa’s vocational ecosystem, sharing knowledge with peers through community workshops organized by the Addis Ababa City Administration’s Urban Development Bureau. I envision collaborating with local cooperatives like the Bole Electricians’ Association to reduce informal sector risks—a problem where over 65% of electrical work in the city is currently unregulated (per ETVETA 2022 data).</w:t>
      </w:r>
    </w:p>
    <w:p>
      <w:pPr>
        <w:pStyle w:val="BodyText"/>
      </w:pPr>
      <w:r>
        <w:t xml:space="preserve">I recognize that this scholarship is a strategic investment in Ethiopia’s future. The Ethiopian government’s ambition to achieve universal electricity access by 2030 hinges on trained local talent. As a native of Addis Ababa, I am uniquely positioned to understand the city’s challenges: from the complex wiring needs of high-rises in Lideta to the off-grid solar demands in emerging suburbs like Yeka. My application reflects deep awareness of Ethiopia's context—where 70% of households rely on electricity for basic lighting (World Bank, 2023), yet only 35% have access to certified electrical services. I am not seeking a scholarship to improve my personal circumstances alone; I aim to directly address this disparity.</w:t>
      </w:r>
    </w:p>
    <w:p>
      <w:pPr>
        <w:pStyle w:val="BodyText"/>
      </w:pPr>
      <w:r>
        <w:t xml:space="preserve">Financial constraints remain the greatest barrier. My family operates a modest food stall in Addis Ababa’s bustling Mercato district, barely covering basic needs after supporting three younger siblings’ education. The annual fee for AABTVET’s advanced Electrician program (150,000 ETB) is prohibitive without scholarship support. However, I have already secured a pre-acceptance letter from the institute and committed to completing 24 months of supervised fieldwork with Addis Ababa Electrical Utilities Corporation (AAEUC) upon graduation—a commitment that demonstrates my readiness to contribute immediately.</w:t>
      </w:r>
    </w:p>
    <w:p>
      <w:pPr>
        <w:pStyle w:val="BodyText"/>
      </w:pPr>
      <w:r>
        <w:t xml:space="preserve">My proposed plan is clear: Upon certification, I will join AAEUC’s "Safe Homes Initiative," which retrofits unsafe wiring in Addis Ababa’s informal settlements. Within five years, I aim to establish a certified training hub in Kality sub-city—providing apprenticeships for youth from marginalized communities. This aligns perfectly with ETVETA’s 2023-2030 Strategy for Vocational Excellence, which prioritizes "local talent development for urban infrastructure resilience." My work will directly support Ethiopia’s Sustainable Development Goals (SDG 7: Affordable and Clean Energy) by ensuring electrical services are safe, accessible, and sustainable in the nation’s capital.</w:t>
      </w:r>
    </w:p>
    <w:p>
      <w:pPr>
        <w:pStyle w:val="BodyText"/>
      </w:pPr>
      <w:r>
        <w:t xml:space="preserve">I humbly request the Committee to consider my application as part of a broader effort to build Ethiopia’s technical workforce. In Addis Ababa, where every new school or clinic requires reliable power, a trained electrician isn’t just an employee—they are a community guardian. This scholarship would empower me not only to transform my own future but to become a catalyst for safer, more connected communities across</w:t>
      </w:r>
      <w:r>
        <w:t xml:space="preserve"> </w:t>
      </w:r>
      <w:r>
        <w:rPr>
          <w:bCs/>
          <w:b/>
        </w:rPr>
        <w:t xml:space="preserve">Ethiopia Addis Ababa</w:t>
      </w:r>
      <w:r>
        <w:t xml:space="preserve">. I am prepared to provide any additional documentation and welcome the opportunity to discuss this application in person at your convenience.</w:t>
      </w:r>
    </w:p>
    <w:p>
      <w:pPr>
        <w:pStyle w:val="BodyText"/>
      </w:pPr>
      <w:r>
        <w:t xml:space="preserve">Thank you for your time, dedication to Ethiopia’s development, and consideration of my earnest plea. I look forward to contributing meaningfully as a certified</w:t>
      </w:r>
      <w:r>
        <w:t xml:space="preserve"> </w:t>
      </w:r>
      <w:r>
        <w:rPr>
          <w:bCs/>
          <w:b/>
        </w:rPr>
        <w:t xml:space="preserve">Electrician</w:t>
      </w:r>
      <w:r>
        <w:t xml:space="preserve"> </w:t>
      </w:r>
      <w:r>
        <w:t xml:space="preserve">who understands both the technical demands of modern infrastructure and the human impact of reliable electricity in our city.</w:t>
      </w:r>
    </w:p>
    <w:p>
      <w:pPr>
        <w:pStyle w:val="BodyText"/>
      </w:pPr>
      <w:r>
        <w:t xml:space="preserve">Sincerely,</w:t>
      </w:r>
    </w:p>
    <w:bookmarkStart w:id="20" w:name="abebe-tadesse"/>
    <w:p>
      <w:pPr>
        <w:pStyle w:val="Heading3"/>
      </w:pPr>
      <w:r>
        <w:t xml:space="preserve">Abebe Tadesse</w:t>
      </w:r>
    </w:p>
    <w:p>
      <w:pPr>
        <w:pStyle w:val="FirstParagraph"/>
      </w:pPr>
      <w:r>
        <w:t xml:space="preserve">Applicant, Advanced Electrician Program</w:t>
      </w:r>
      <w:r>
        <w:br/>
      </w:r>
      <w:r>
        <w:t xml:space="preserve">Addis Ababa Technical Vocational Education and Training Institute (AABTVET)</w:t>
      </w:r>
      <w:r>
        <w:br/>
      </w:r>
      <w:r>
        <w:t xml:space="preserve">Contact: +251 911 234 567 | abebe.tadesse@example.com</w:t>
      </w:r>
    </w:p>
    <w:bookmarkEnd w:id="20"/>
    <w:p>
      <w:pPr>
        <w:pStyle w:val="BodyText"/>
      </w:pPr>
      <w:r>
        <w:rPr>
          <w:iCs/>
          <w:i/>
        </w:rPr>
        <w:t xml:space="preserve">This Scholarship Application Letter reflects a commitment to addressing Ethiopia’s critical infrastructure gap through professional development in Addis Ababa. Word Count: 832</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Electrician Program, Ethiopia Addis Ababa</dc:title>
  <dc:creator/>
  <dc:language>en</dc:language>
  <cp:keywords/>
  <dcterms:created xsi:type="dcterms:W3CDTF">2026-07-24T19:35:01Z</dcterms:created>
  <dcterms:modified xsi:type="dcterms:W3CDTF">2026-07-24T19:35:01Z</dcterms:modified>
</cp:coreProperties>
</file>

<file path=docProps/custom.xml><?xml version="1.0" encoding="utf-8"?>
<Properties xmlns="http://schemas.openxmlformats.org/officeDocument/2006/custom-properties" xmlns:vt="http://schemas.openxmlformats.org/officeDocument/2006/docPropsVTypes"/>
</file>