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Xa081a2ee5fa60cd1f0ef93475475aaa6810db02"/>
    <w:p>
      <w:pPr>
        <w:pStyle w:val="Heading1"/>
      </w:pPr>
      <w:r>
        <w:t xml:space="preserve">Scholarship Application Letter for Electrician Training Program in Israel Jerusalem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Jerusalem Technical Institute of Electrical Excellence</w:t>
      </w:r>
      <w:r>
        <w:br/>
      </w:r>
      <w:r>
        <w:t xml:space="preserve">123 Mount Scopus Street</w:t>
      </w:r>
      <w:r>
        <w:br/>
      </w:r>
      <w:r>
        <w:t xml:space="preserve">Jerusalem, Israel 91024</w:t>
      </w:r>
    </w:p>
    <w:bookmarkStart w:id="20" w:name="X447c1474248ba64f3e5d89d095790926eac51f2"/>
    <w:p>
      <w:pPr>
        <w:pStyle w:val="Heading2"/>
      </w:pPr>
      <w:r>
        <w:t xml:space="preserve">Subject: Formal Scholarship Application for Electrician Training Program</w:t>
      </w:r>
    </w:p>
    <w:p>
      <w:pPr>
        <w:pStyle w:val="FirstParagraph"/>
      </w:pPr>
      <w:r>
        <w:t xml:space="preserve">Dear Esteemed Members of the Scholarship Committee,</w:t>
      </w:r>
    </w:p>
    <w:p>
      <w:pPr>
        <w:pStyle w:val="BodyText"/>
      </w:pPr>
      <w:r>
        <w:t xml:space="preserve">I am writing to submit my formal Scholarship Application Letter for the prestigious Electrician Training Program at the Jerusalem Technical Institute of Electrical Excellence. As a dedicated individual with profound respect for both ancient traditions and cutting-edge technology, I believe Israel Jerusalem represents the ideal crucible where my passion for electrical systems can flourish while contributing meaningfully to this historically rich city’s modern infrastructure needs. This Scholarship Application Letter embodies my commitment to becoming a skilled electrician who will honor Jerusalem’s unique blend of heritage and innovation through professional excellence.</w:t>
      </w:r>
    </w:p>
    <w:p>
      <w:pPr>
        <w:pStyle w:val="BodyText"/>
      </w:pPr>
      <w:r>
        <w:t xml:space="preserve">My fascination with electricity began during childhood in Amman, Jordan, where I witnessed how electrical systems transformed daily life in communities like mine. When I observed the intricate wiring behind my family's home appliances and saw how electricity powered our small business workshop, it ignited a lifelong passion. This curiosity deepened when I traveled to Jerusalem as a teenager for religious studies—there, I was struck by the juxtaposition of ancient stone structures requiring modern electrical upgrades while preserving historical integrity. The city’s need for electricians who understand both heritage conservation and contemporary technology became my professional compass.</w:t>
      </w:r>
    </w:p>
    <w:p>
      <w:pPr>
        <w:pStyle w:val="BodyText"/>
      </w:pPr>
      <w:r>
        <w:t xml:space="preserve">I recognize that pursuing Electrician certification in Israel Jerusalem is more than academic training—it is a cultural immersion into a region where electrical expertise directly impacts community resilience. Jerusalem's complex urban landscape demands electricians who can navigate: historic building renovations requiring non-invasive wiring techniques, modern energy-efficient installations for eco-conscious neighborhoods, and emergency response systems for densely populated areas. The Jerusalem Technical Institute’s curriculum uniquely addresses these challenges through its "Heritage-Sensitive Electrical Systems" module—a program I cannot access without financial support. This Scholarship Application Letter is therefore not merely a request but a declaration of my readiness to become part of Jerusalem's essential infrastructure network.</w:t>
      </w:r>
    </w:p>
    <w:p>
      <w:pPr>
        <w:pStyle w:val="BodyText"/>
      </w:pPr>
      <w:r>
        <w:t xml:space="preserve">Financially, completing this program represents an insurmountable hurdle for my family. As the eldest child in a household where my parents operate a modest carpentry business, we have invested all resources into maintaining our home and supporting younger siblings' education. My savings from part-time work at local construction sites amount to less than 20% of tuition costs. This Scholarship would eliminate the debt burden that would otherwise force me to abandon studies for wage labor—a decision that would betray both my technical aptitude and Jerusalem's potential to uplift communities through skilled trades. I am particularly drawn to your institute's partnership with the Israel Electric Company, which offers hands-on training in Jerusalem’s smart-grid initiatives; this practical component is irreplaceable for my career goals.</w:t>
      </w:r>
    </w:p>
    <w:p>
      <w:pPr>
        <w:pStyle w:val="BodyText"/>
      </w:pPr>
      <w:r>
        <w:t xml:space="preserve">What excites me most about the Electrician Program in Israel Jerusalem is its location within a living laboratory of electrical innovation. Unlike conventional vocational schools, our training occurs amid real-world challenges: restoring electricity to 12th-century monasteries while meeting modern safety codes, installing solar microgrids in Mount Zion neighborhoods, and collaborating with municipal teams during heritage site preservation projects. My previous experience as a junior technician at the Jordan Valley Power Station—where I assisted in upgrading rural electrical infrastructure—has prepared me for this environment. I documented how proper electrical installation prevented fires during historical festival nights at Petra, proving that skilled electricians protect both lives and cultural legacies.</w:t>
      </w:r>
    </w:p>
    <w:p>
      <w:pPr>
        <w:pStyle w:val="BodyText"/>
      </w:pPr>
      <w:r>
        <w:t xml:space="preserve">My long-term vision aligns precisely with Jerusalem’s development priorities. Upon certification, I will join the "Jerusalem Green Energy Initiative" as a field electrician specializing in heritage-sensitive retrofits. I plan to develop training modules for other technicians on preserving historical wiring patterns during modernization—a niche service currently unavailable in the region. This initiative would directly support Israel’s National Smart Cities Program and contribute to Jerusalem’s goal of 50% renewable energy by 2030. Furthermore, my bilingual fluency (Arabic/English) positions me to bridge cultural divides when working on multi-ethnic projects across Jerusalem’s diverse neighborhoods—from the Old City walls to emerging tech hubs in Givat Ram.</w:t>
      </w:r>
    </w:p>
    <w:p>
      <w:pPr>
        <w:pStyle w:val="BodyText"/>
      </w:pPr>
      <w:r>
        <w:t xml:space="preserve">I have researched your institute’s commitment to ethical training and community impact. The recent "Electricity for All" project that upgraded power systems in East Jerusalem schools resonated deeply with my values. As a scholar, I understand that electrical work is never merely technical—it involves trusting relationships with communities. In my Scholarship Application Letter, I emphasize not just competence but responsibility: the electrician who restores power to a disabled elderly person’s home in Beit Hanina or ensures safe lighting for families at the Western Wall during holidays embodies the humanity this scholarship seeks.</w:t>
      </w:r>
    </w:p>
    <w:p>
      <w:pPr>
        <w:pStyle w:val="BodyText"/>
      </w:pPr>
      <w:r>
        <w:t xml:space="preserve">My academic record reflects dedication beyond technical skills. I maintain a 3.8 GPA while completing online certifications in electrical safety (OSHA standards) and solar installation through Coursera. During a month-long volunteer stint with Jerusalem’s Youth Power Network, I helped install energy-efficient lighting in three community centers, gaining firsthand experience in the social dimensions of my chosen field. This experience confirmed what I’ve long believed: that an Electrician’s work is fundamentally about connecting people to light, safety, and opportunity.</w:t>
      </w:r>
    </w:p>
    <w:p>
      <w:pPr>
        <w:pStyle w:val="BodyText"/>
      </w:pPr>
      <w:r>
        <w:t xml:space="preserve">I respectfully request this scholarship not as charity but as an investment in Jerusalem’s future. The city needs electricians who understand its soul—the ones who recognize that a properly installed circuit in the ancient market of Machaneh Yehudah is as significant as a new solar farm on Mount Scopus. My application represents 10 years of preparation, countless hours studying electrical schematics by candlelight during power outages, and an unwavering desire to contribute to Israel Jerusalem’s continuous evolution. I am prepared to honor this opportunity through diligence, innovation, and service.</w:t>
      </w:r>
    </w:p>
    <w:p>
      <w:pPr>
        <w:pStyle w:val="BodyText"/>
      </w:pPr>
      <w:r>
        <w:t xml:space="preserve">Thank you for considering my Scholarship Application Letter. I welcome the chance to discuss how my technical skills and cultural sensitivity align with your institute’s mission during an interview at your convenience. My resume and letters of recommendation from Mr. Ahmed Hassan (Director of Jordan Valley Power Station) and Dr. Sarah Cohen (Jerusalem Technical Institute Faculty, Electrical Engineering) are enclosed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Israel Jerusalem</dc:title>
  <dc:creator/>
  <dc:language>en</dc:language>
  <cp:keywords/>
  <dcterms:created xsi:type="dcterms:W3CDTF">2026-07-21T02:50:52Z</dcterms:created>
  <dcterms:modified xsi:type="dcterms:W3CDTF">2026-07-21T02:50:52Z</dcterms:modified>
</cp:coreProperties>
</file>

<file path=docProps/custom.xml><?xml version="1.0" encoding="utf-8"?>
<Properties xmlns="http://schemas.openxmlformats.org/officeDocument/2006/custom-properties" xmlns:vt="http://schemas.openxmlformats.org/officeDocument/2006/docPropsVTypes"/>
</file>