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1dff2d80b0c05d4e6bfcaf3cf045db77fe93e4e"/>
    <w:p>
      <w:pPr>
        <w:pStyle w:val="Heading1"/>
      </w:pPr>
      <w:r>
        <w:t xml:space="preserve">Scholarship Application Letter for Advanced Electrician Training in New Zealand Auckland</w:t>
      </w:r>
    </w:p>
    <w:p>
      <w:pPr>
        <w:pStyle w:val="FirstParagraph"/>
      </w:pPr>
      <w:r>
        <w:t xml:space="preserve">Dear Scholarship Selection Committee,</w:t>
      </w:r>
    </w:p>
    <w:p>
      <w:pPr>
        <w:pStyle w:val="BodyText"/>
      </w:pPr>
      <w:r>
        <w:t xml:space="preserve">My name is Liam Carter, and I am writing with profound enthusiasm to submit my application for the prestigious Advanced Electrical Trades Scholarship at the Auckland Institute of Technology (AIT), a program critical to my ambition of becoming a highly skilled licensed Electrician in New Zealand. As someone deeply committed to contributing to the infrastructure development and energy resilience of our rapidly growing city, I believe this scholarship is not merely an educational opportunity—it is a vital catalyst for my professional journey in New Zealand Auckland.</w:t>
      </w:r>
    </w:p>
    <w:p>
      <w:pPr>
        <w:pStyle w:val="BodyText"/>
      </w:pPr>
      <w:r>
        <w:t xml:space="preserve">Having relocated from Christchurch two years ago, I have witnessed firsthand the transformative impact of well-trained electricians across Auckland’s dynamic urban landscape. From the high-rise residential towers rising in downtown to the community-focused renewable energy projects in Manukau and the critical upgrades required for our aging suburban infrastructure, there is a palpable demand for electricians who understand both technical excellence and New Zealand’s unique regulatory environment. My personal journey began with a Certificate III in Electrotechnology Electrician (UEE31111) from Christchurch Polytechnic Institute of Technology, but I recognize that to meet Auckland’s evolving needs—particularly in smart grid integration, solar energy systems, and safety compliance—I require advanced training through AIT’s nationally recognized program. This Scholarship Application Letter embodies my dedication to mastering the highest standards of electrical work essential for New Zealand Auckland.</w:t>
      </w:r>
    </w:p>
    <w:p>
      <w:pPr>
        <w:pStyle w:val="BodyText"/>
      </w:pPr>
      <w:r>
        <w:t xml:space="preserve">My professional experience has been shaped by New Zealand’s specific demands. As a junior electrician with PowerLink Ltd in Tauranga, I assisted in installing solar microgrids for community housing projects and completed safety-critical rewiring for heritage buildings in the city center. I quickly learned that New Zealand’s Electrical Regulations (WorkSafe NZ guidelines) require precision beyond technical skill—they demand cultural awareness of our local building practices and environmental considerations. For instance, working on the Auckland City Council’s energy-efficient lighting retrofit project taught me how to balance cost-effectiveness with compliance in a way that benefits both homeowners and Auckland’s sustainability goals. I am now prepared to advance into commercial installations, emergency response systems, and renewable energy integration—roles where certified expertise is non-negotiable for public safety.</w:t>
      </w:r>
    </w:p>
    <w:p>
      <w:pPr>
        <w:pStyle w:val="BodyText"/>
      </w:pPr>
      <w:r>
        <w:t xml:space="preserve">However, the financial barrier of pursuing advanced training remains significant. While my current role covers basic living costs in Auckland, the full tuition for AIT’s Level 4 Electrical Trades Program (estimated at $18,500) and required tools (another $2,300) are beyond my savings capacity. This scholarship would alleviate that burden, allowing me to focus entirely on academic excellence rather than part-time work that compromises my studies. I am particularly drawn to AIT’s partnerships with the Electrical Workers’ Union (EWU) and the Department of Building and Housing, which provide hands-on experience in projects like Auckland’s new Light Rail network and smart city initiatives. These connections are invaluable for securing my future as a qualified Electrician in New Zealand Auckland.</w:t>
      </w:r>
    </w:p>
    <w:p>
      <w:pPr>
        <w:pStyle w:val="BodyText"/>
      </w:pPr>
      <w:r>
        <w:t xml:space="preserve">What sets me apart is my commitment to community impact within New Zealand. I have volunteered with the "Safe Homes, Smart Electricity" initiative, providing free safety checks for elderly residents in Auckland’s North Shore neighborhoods—a project aligned with the government’s 2023 Energy Efficiency and Conservation Strategy. Additionally, I actively participate in EWU workshops on new technologies like EV charging infrastructure, ensuring my knowledge remains current with Auckland’s shift toward green energy. My goal is not merely to be a tradesperson but to become an advocate for safety and innovation in every electrical installation across New Zealand Auckland.</w:t>
      </w:r>
    </w:p>
    <w:p>
      <w:pPr>
        <w:pStyle w:val="BodyText"/>
      </w:pPr>
      <w:r>
        <w:t xml:space="preserve">Furthermore, this scholarship represents more than personal advancement—it is an investment in addressing Auckland’s critical skills shortage. According to the Ministry of Business, Innovation and Employment (MBIE), the construction sector alone faces a deficit of 12,000 skilled tradespeople. By supporting my training, you directly contribute to reducing this gap while strengthening our city’s ability to manage energy demands during peak seasons or natural events like cyclones. My long-term vision includes starting a community-based electrical service in West Auckland, specializing in affordable renewable installations for low-income families—a solution urgently needed as New Zealand Auckland expands its clean-energy targets.</w:t>
      </w:r>
    </w:p>
    <w:p>
      <w:pPr>
        <w:pStyle w:val="BodyText"/>
      </w:pPr>
      <w:r>
        <w:t xml:space="preserve">I understand that the role of an Electrician in New Zealand extends beyond wiring circuits; it encompasses responsibility for public safety, environmental stewardship, and economic growth. As a future licensed professional under the Electrical Workers’ Registration Board (EWRB), I will embody these values daily. The Scholarship Application Letter is my formal promise to honor this trust through relentless dedication to excellence.</w:t>
      </w:r>
    </w:p>
    <w:p>
      <w:pPr>
        <w:pStyle w:val="BodyText"/>
      </w:pPr>
      <w:r>
        <w:t xml:space="preserve">Thank you for considering my application. I am eager to contribute my passion, work ethic, and growing expertise to Auckland’s vibrant electrical landscape. With this scholarship, I will graduate as a proficient Electrician equipped to support the infrastructure of New Zealand Auckland for decades to come. My references from PowerLink Ltd and the EWU community are available upon request.</w:t>
      </w:r>
    </w:p>
    <w:p>
      <w:pPr>
        <w:pStyle w:val="BodyText"/>
      </w:pPr>
      <w:r>
        <w:t xml:space="preserve">Sincerely,</w:t>
      </w:r>
      <w:r>
        <w:br/>
      </w:r>
      <w:r>
        <w:t xml:space="preserve">Liam Carter</w:t>
      </w:r>
      <w:r>
        <w:br/>
      </w:r>
      <w:r>
        <w:t xml:space="preserve">45 Victoria Street, Mount Eden, Auckland 1062</w:t>
      </w:r>
      <w:r>
        <w:br/>
      </w:r>
      <w:r>
        <w:t xml:space="preserve">Email: liam.carter@electrician.nz | Phone: +64 9 887-3210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New Zealand Auckland</dc:title>
  <dc:creator/>
  <dc:language>en</dc:language>
  <cp:keywords/>
  <dcterms:created xsi:type="dcterms:W3CDTF">2025-12-11T00:09:14Z</dcterms:created>
  <dcterms:modified xsi:type="dcterms:W3CDTF">2025-12-11T00:09:14Z</dcterms:modified>
</cp:coreProperties>
</file>

<file path=docProps/custom.xml><?xml version="1.0" encoding="utf-8"?>
<Properties xmlns="http://schemas.openxmlformats.org/officeDocument/2006/custom-properties" xmlns:vt="http://schemas.openxmlformats.org/officeDocument/2006/docPropsVTypes"/>
</file>