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Electrician</w:t>
      </w:r>
      <w:r>
        <w:t xml:space="preserve"> </w:t>
      </w:r>
      <w:r>
        <w:t xml:space="preserve">Program</w:t>
      </w:r>
      <w:r>
        <w:t xml:space="preserve"> </w:t>
      </w:r>
      <w:r>
        <w:t xml:space="preserve">in</w:t>
      </w:r>
      <w:r>
        <w:t xml:space="preserve"> </w:t>
      </w:r>
      <w:r>
        <w:t xml:space="preserve">Wellington</w:t>
      </w:r>
    </w:p>
    <w:bookmarkStart w:id="20" w:name="scholarship-application-letter"/>
    <w:p>
      <w:pPr>
        <w:pStyle w:val="Heading1"/>
      </w:pPr>
      <w:r>
        <w:t xml:space="preserve">SCHOLARSHIP APPLICATION LETTER</w:t>
      </w:r>
    </w:p>
    <w:p>
      <w:pPr>
        <w:pStyle w:val="FirstParagraph"/>
      </w:pPr>
      <w:r>
        <w:rPr>
          <w:bCs/>
          <w:b/>
        </w:rPr>
        <w:t xml:space="preserve">For the Electrician Training Program at Wellington Institute of Technology (WINTec)</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rPr>
          <w:bCs/>
          <w:b/>
        </w:rPr>
        <w:t xml:space="preserve">Dear Scholarship Committee,</w:t>
      </w:r>
    </w:p>
    <w:p>
      <w:pPr>
        <w:pStyle w:val="BodyText"/>
      </w:pPr>
      <w:r>
        <w:t xml:space="preserve">I am writing this Scholarship Application Letter with profound enthusiasm to apply for the International Student Electrician Training Scholarship at Wellington Institute of Technology (WINTec) in New Zealand Wellington. As a dedicated individual committed to becoming a skilled tradesperson in New Zealand's rapidly evolving energy sector, I believe this scholarship represents the pivotal opportunity I have sought to transform my career aspirations into tangible reality within one of the world's most dynamic electrical training environments.</w:t>
      </w:r>
    </w:p>
    <w:p>
      <w:pPr>
        <w:pStyle w:val="BodyText"/>
      </w:pPr>
      <w:r>
        <w:t xml:space="preserve">My journey toward becoming an Electrician began during my secondary education in [Your Country], where I developed a fascination with electrical systems through hands-on projects and mentorship from a retired electrician. While I gained foundational knowledge, I recognized that New Zealand's stringent safety standards, innovative renewable energy infrastructure, and commitment to sustainable practices demand specialized training not available in my home country. The New Zealand Wellington region particularly attracts me because of its pioneering work in smart grid technology—evident through initiatives like the Wellington City Council’s district heating network and WINTec’s state-of-the-art electrical laboratories equipped with real-time simulation systems. This environment is precisely where I aim to hone my expertise.</w:t>
      </w:r>
    </w:p>
    <w:p>
      <w:pPr>
        <w:pStyle w:val="BodyText"/>
      </w:pPr>
      <w:r>
        <w:t xml:space="preserve">What sets New Zealand Wellington apart for aspiring Electricians is its unique convergence of urban development challenges and environmental innovation. As the capital city, Wellington faces complex electrical demands from its dense urban core, historic buildings requiring modernization, and ambitious sustainability goals—including a target of 100% renewable energy by 2035. I am eager to learn how to navigate these specific contexts through WINTec’s nationally recognized Electrical Engineering Certificate (Level 4) program. The curriculum’s focus on solar integration, EV charging infrastructure, and disaster-resilient electrical systems directly aligns with my ambition to contribute meaningfully to Wellington's energy transition while addressing New Zealand's broader need for certified Electricians—a sector currently facing a 15% annual workforce shortage according to the Ministry of Business, Innovation and Employment.</w:t>
      </w:r>
    </w:p>
    <w:p>
      <w:pPr>
        <w:pStyle w:val="BodyText"/>
      </w:pPr>
      <w:r>
        <w:t xml:space="preserve">My personal motivation is deeply rooted in community impact. In my hometown, I volunteered with a non-profit installing solar-powered lighting in rural schools—experiencing firsthand how skilled Electricians empower communities. This ignited my commitment to not just mastering technical skills but becoming an advocate for safe, accessible electrical systems. The Scholarship Application Letter must reflect that this is not merely a career choice but a calling to bridge the gap between technological advancement and social equity in New Zealand's infrastructure landscape.</w:t>
      </w:r>
    </w:p>
    <w:p>
      <w:pPr>
        <w:pStyle w:val="BodyText"/>
      </w:pPr>
      <w:r>
        <w:t xml:space="preserve">Financial constraints have been my primary barrier to pursuing advanced electrical training. While I have saved modestly, the full tuition of $18,500 NZD for WINTec’s program—and associated costs for tools, safety equipment, and accommodation in Wellington—exceeds my personal capacity. This scholarship would alleviate these burdens by covering 75% of my tuition fees ($13,875), allowing me to focus entirely on academic excellence rather than financial survival. Crucially, the scholarship would also enable me to join WINTec’s industry mentorship program, connecting me with Wellington-based electrician networks like the Electrical Contractors Association of New Zealand (ECA) for practical workplace insights before graduation.</w:t>
      </w:r>
    </w:p>
    <w:p>
      <w:pPr>
        <w:pStyle w:val="BodyText"/>
      </w:pPr>
      <w:r>
        <w:t xml:space="preserve">My long-term vision extends beyond personal success. Upon completing the program in New Zealand, I plan to establish a community-focused electrical contracting business specializing in retrofits for Wellington’s heritage buildings and renewable energy installations. I aim to partner with Māori iwi (tribes) on initiatives like the Waiwhetu Solar Project, integrating traditional ecological knowledge with modern electrical engineering—a fusion that resonates deeply with New Zealand’s bicultural ethos. The scholarship will directly fuel this mission by providing me access to WINTec’s unique curriculum on Māori design principles in infrastructure and Wellington's collaborative energy clusters.</w:t>
      </w:r>
    </w:p>
    <w:p>
      <w:pPr>
        <w:pStyle w:val="BodyText"/>
      </w:pPr>
      <w:r>
        <w:t xml:space="preserve">What distinguishes my application is my unwavering commitment to New Zealand’s values. Having studied New Zealand’s energy policies and cultural protocols, I understand that an Electrician here must operate within a framework of tikanga (customs) and environmental stewardship. For instance, I’ve researched WINTec’s partnership with the Wellington Energy Innovation Hub, where students collaborate on projects reducing carbon footprints in residential zones—exactly the kind of initiative I wish to contribute to. My proficiency in English (IELTS 7.0) and adaptability through prior international work experience ensure I’ll integrate smoothly into both academic and professional ecosystems in New Zealand Wellington.</w:t>
      </w:r>
    </w:p>
    <w:p>
      <w:pPr>
        <w:pStyle w:val="BodyText"/>
      </w:pPr>
      <w:r>
        <w:t xml:space="preserve">I am keenly aware that this Scholarship Application Letter represents more than financial aid—it signifies trust in my potential to become a responsible, innovative Electrician who upholds New Zealand’s highest safety and sustainability standards. The investment in my training will yield measurable returns: not only will I fill a critical skills gap (with 83% of WINTec graduates securing jobs within three months), but I will actively contribute to Wellington’s reputation as a global leader in clean energy transition. My goal is to one day mentor future students through WINTec’s community outreach programs, paying forward the support I receive today.</w:t>
      </w:r>
    </w:p>
    <w:p>
      <w:pPr>
        <w:pStyle w:val="BodyText"/>
      </w:pPr>
      <w:r>
        <w:t xml:space="preserve">Thank you for considering my application. The path to becoming a qualified Electrician in New Zealand Wellington is demanding but immensely rewarding, and this scholarship would be the catalyst that transforms my dedication into professional contribution. I have attached all required documentation and welcome the opportunity to discuss how my background aligns with WINTec’s mission at your earliest convenience.</w:t>
      </w:r>
    </w:p>
    <w:p>
      <w:pPr>
        <w:pStyle w:val="BodyText"/>
      </w:pPr>
      <w:r>
        <w:t xml:space="preserve">Respectfully submitted,</w:t>
      </w:r>
    </w:p>
    <w:p>
      <w:pPr>
        <w:pStyle w:val="BodyText"/>
      </w:pPr>
      <w:r>
        <w:rPr>
          <w:bCs/>
          <w:b/>
        </w:rPr>
        <w:t xml:space="preserve">[Your Full Name]</w:t>
      </w:r>
    </w:p>
    <w:p>
      <w:pPr>
        <w:pStyle w:val="BodyText"/>
      </w:pPr>
      <w:r>
        <w:rPr>
          <w:iCs/>
          <w:i/>
        </w:rPr>
        <w:t xml:space="preserve">Aspiring Electrician | Future Contributor to New Zealand Wellington's Energy Landscape</w:t>
      </w:r>
    </w:p>
    <w:p>
      <w:pPr>
        <w:pStyle w:val="BodyText"/>
      </w:pPr>
      <w:r>
        <w:t xml:space="preserve">This Scholarship Application Letter has been crafted with specific focus on the Electrician training pathway in New Zealand Wellington, emphasizing alignment with regional energy initiatives, cultural values, and industry needs as outlined by WINTec and the New Zealand government's workforce strategy.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Electrician Program in Wellington</dc:title>
  <dc:creator/>
  <dc:language>en</dc:language>
  <cp:keywords/>
  <dcterms:created xsi:type="dcterms:W3CDTF">2026-07-24T19:03:10Z</dcterms:created>
  <dcterms:modified xsi:type="dcterms:W3CDTF">2026-07-24T19:03:10Z</dcterms:modified>
</cp:coreProperties>
</file>

<file path=docProps/custom.xml><?xml version="1.0" encoding="utf-8"?>
<Properties xmlns="http://schemas.openxmlformats.org/officeDocument/2006/custom-properties" xmlns:vt="http://schemas.openxmlformats.org/officeDocument/2006/docPropsVTypes"/>
</file>