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in</w:t>
      </w:r>
      <w:r>
        <w:t xml:space="preserve"> </w:t>
      </w:r>
      <w:r>
        <w:t xml:space="preserve">Abu</w:t>
      </w:r>
      <w:r>
        <w:t xml:space="preserve"> </w:t>
      </w:r>
      <w:r>
        <w:t xml:space="preserve">Dhabi,</w:t>
      </w:r>
      <w:r>
        <w:t xml:space="preserve"> </w:t>
      </w:r>
      <w:r>
        <w:t xml:space="preserve">UAE</w:t>
      </w:r>
    </w:p>
    <w:bookmarkStart w:id="21" w:name="X9eddeda3a29e6914cd31c8d31f75935cddfcd86"/>
    <w:p>
      <w:pPr>
        <w:pStyle w:val="Heading1"/>
      </w:pPr>
      <w:r>
        <w:t xml:space="preserve">SCHOLARSHIP APPLICATION LETTER FOR ELECTRICIAN PROFESSIONAL DEVELOPMENT PROGRAM</w:t>
      </w:r>
    </w:p>
    <w:p>
      <w:pPr>
        <w:pStyle w:val="FirstParagraph"/>
      </w:pPr>
      <w:r>
        <w:t xml:space="preserve">Date: October 26, 2023</w:t>
      </w:r>
    </w:p>
    <w:p>
      <w:pPr>
        <w:pStyle w:val="BodyText"/>
      </w:pPr>
      <w:r>
        <w:t xml:space="preserve">The Scholarship Committee</w:t>
      </w:r>
      <w:r>
        <w:br/>
      </w:r>
      <w:r>
        <w:t xml:space="preserve">Abu Dhabi Vocational Education and Training Institute (ADVEIT)</w:t>
      </w:r>
      <w:r>
        <w:br/>
      </w:r>
      <w:r>
        <w:t xml:space="preserve">Abu Dhabi, United Arab Emirates</w:t>
      </w:r>
    </w:p>
    <w:bookmarkStart w:id="20" w:name="X7788e53dfcb07d811775bb4ea8768f600776b11"/>
    <w:p>
      <w:pPr>
        <w:pStyle w:val="Heading2"/>
      </w:pPr>
      <w:r>
        <w:t xml:space="preserve">Subject: Formal Application for Full Scholarship Support to Pursue Advanced Electrician Certification Program in the United Arab Emirates Abu Dhabi</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and commitment to applying for a full scholarship to pursue the Advanced Electrical Systems Certification Program at the Abu Dhabi Vocational Education and Training Institute (ADVEIT). As an aspiring professional deeply passionate about electrical engineering, I have meticulously aligned my career trajectory with the strategic vision of the</w:t>
      </w:r>
      <w:r>
        <w:t xml:space="preserve"> </w:t>
      </w:r>
      <w:r>
        <w:rPr>
          <w:bCs/>
          <w:b/>
        </w:rPr>
        <w:t xml:space="preserve">United Arab Emirates Abu Dhabi</w:t>
      </w:r>
      <w:r>
        <w:t xml:space="preserve"> </w:t>
      </w:r>
      <w:r>
        <w:t xml:space="preserve">as a global leader in sustainable infrastructure and technological innovation. This scholarship represents not merely an educational opportunity but a critical catalyst for my contribution to Abu Dhabi's evolving energy landscape.</w:t>
      </w:r>
    </w:p>
    <w:p>
      <w:pPr>
        <w:pStyle w:val="BodyText"/>
      </w:pPr>
      <w:r>
        <w:t xml:space="preserve">My journey toward becoming a certified electrician began during my secondary education in Al Ain, where I developed an early fascination with electrical systems after witnessing the intricate wiring networks powering our rapidly developing community. This curiosity transformed into dedication through hands-on experience at local construction sites, where I assisted licensed electricians with residential installations and troubleshooting. These experiences revealed to me that Abu Dhabi's architectural marvels – from the Louvre Abu Dhabi to Masdar City’s solar-powered infrastructure – demand electricians who possess not only technical mastery but also a profound understanding of safety protocols and sustainable energy integration. The United Arab Emirates, particularly Abu Dhabi, has positioned itself as a pioneer in renewable energy adoption, with ambitious targets for clean power generation. As an electrician operating within this ecosystem, I recognize that my role extends beyond wiring circuits; it encompasses supporting the UAE’s Vision 2030 commitment to environmental stewardship and technological leadership.</w:t>
      </w:r>
    </w:p>
    <w:p>
      <w:pPr>
        <w:pStyle w:val="BodyText"/>
      </w:pPr>
      <w:r>
        <w:t xml:space="preserve">My current qualifications include a National Certificate in Electrical Installation (Level 3) from the Abu Dhabi Department of Municipalities and Transport, alongside extensive practical training across commercial projects. However, to meet the sophisticated demands of modern infrastructure in Abu Dhabi – including smart grid technologies, photovoltaic systems integration, and compliance with International Electrotechnical Commission (IEC) standards – I require advanced certification that goes beyond foundational knowledge. The ADVEIT’s Advanced Electrical Systems Certification Program uniquely bridges this gap through its industry-aligned curriculum, which emphasizes renewable energy systems maintenance, building automation, and UAE-specific safety regulations. This program is the definitive pathway for me to transition from a skilled technician to a certified electrician capable of driving Abu Dhabi’s next-generation infrastructure projects.</w:t>
      </w:r>
    </w:p>
    <w:p>
      <w:pPr>
        <w:pStyle w:val="BodyText"/>
      </w:pPr>
      <w:r>
        <w:t xml:space="preserve">Financial constraints have necessitated this scholarship application. While I am committed to securing employment in Abu Dhabi’s electrical sector, my family’s limited resources prevent me from affording the program fees without significant debt. The United Arab Emirates has consistently demonstrated its investment in human capital through initiatives like the National Strategy for Advanced Skills (NSAS), and I believe my dedication aligns perfectly with this national priority. This scholarship would alleviate financial barriers while enabling me to fully concentrate on mastering advanced competencies required for roles at major entities such as Etihad Transmission, Masdar, or the Abu Dhabi National Oil Company (ADNOC). My goal is not merely personal advancement but to become part of a growing cohort of Emirati electricians who ensure Abu Dhabi’s infrastructure operates with world-class efficiency and safety.</w:t>
      </w:r>
    </w:p>
    <w:p>
      <w:pPr>
        <w:pStyle w:val="BodyText"/>
      </w:pPr>
      <w:r>
        <w:t xml:space="preserve">What distinguishes my candidacy is my tangible commitment to contributing immediately upon certification. I have already secured preliminary interest from two Abu Dhabi-based contractors – Al-Jaber Electrical Services and Gulf Power Systems – who have expressed willingness to provide on-the-job training after program completion. This partnership would allow me to apply classroom knowledge directly within Abu Dhabi’s construction ecosystem, reducing the skills gap that often hinders new professionals. Furthermore, I plan to integrate sustainability into my practice by specializing in energy-efficient retrofits for existing buildings – a critical need as Abu Dhabi aims for carbon neutrality by 2050. My technical training will be complemented by cultural fluency; having grown up in Abu Dhabi, I understand the local context of workplace dynamics, regulatory expectations, and community needs that are essential for effective electrician practice here.</w:t>
      </w:r>
    </w:p>
    <w:p>
      <w:pPr>
        <w:pStyle w:val="BodyText"/>
      </w:pPr>
      <w:r>
        <w:t xml:space="preserve">The</w:t>
      </w:r>
      <w:r>
        <w:t xml:space="preserve"> </w:t>
      </w:r>
      <w:r>
        <w:rPr>
          <w:bCs/>
          <w:b/>
        </w:rPr>
        <w:t xml:space="preserve">United Arab Emirates Abu Dhabi</w:t>
      </w:r>
      <w:r>
        <w:t xml:space="preserve"> </w:t>
      </w:r>
      <w:r>
        <w:t xml:space="preserve">stands at an unprecedented crossroads where infrastructure development meets environmental responsibility. As an electrician entering this field today, I recognize that my expertise will directly support the UAE’s strategic goals: powering homes with renewable energy, enabling smart city networks like those in Yas Island, and ensuring 24/7 power resilience for critical facilities. This scholarship is not merely an investment in my education; it is a partnership toward realizing Abu Dhabi’s vision of becoming a global hub for sustainable technology. I have researched ADVEIT extensively and am confident that its faculty, state-of-the-art labs (including solar simulation facilities), and industry partnerships will provide the precise training required to excel as an electrician in our rapidly evolving city.</w:t>
      </w:r>
    </w:p>
    <w:p>
      <w:pPr>
        <w:pStyle w:val="BodyText"/>
      </w:pPr>
      <w:r>
        <w:t xml:space="preserve">I have attached my academic transcripts, letters of recommendation from two certified electricians who have supervised my work on Abu Dhabi projects, and proof of community service with the Abu Dhabi Youth Volunteering Program. These documents underscore my reliability, technical aptitude, and dedication to contributing meaningfully to our emirate’s future. I am prepared to commit 100% of my focus to this program upon acceptance and will actively engage in ADVEIT’s student mentorship initiatives as a peer resource for fellow learners.</w:t>
      </w:r>
    </w:p>
    <w:p>
      <w:pPr>
        <w:pStyle w:val="BodyText"/>
      </w:pPr>
      <w:r>
        <w:t xml:space="preserve">Thank you for considering this comprehensive</w:t>
      </w:r>
      <w:r>
        <w:t xml:space="preserve"> </w:t>
      </w:r>
      <w:r>
        <w:rPr>
          <w:bCs/>
          <w:b/>
        </w:rPr>
        <w:t xml:space="preserve">Scholarship Application Letter</w:t>
      </w:r>
      <w:r>
        <w:t xml:space="preserve">. I am eager to discuss how my background, goals, and unwavering commitment to Abu Dhabi’s development align with your mission. The opportunity to train under ADVEIT’s esteemed program would empower me to join the ranks of electricians who shape the skyline and infrastructure of a city that symbolizes progress in the</w:t>
      </w:r>
      <w:r>
        <w:t xml:space="preserve"> </w:t>
      </w:r>
      <w:r>
        <w:rPr>
          <w:bCs/>
          <w:b/>
        </w:rPr>
        <w:t xml:space="preserve">United Arab Emirates Abu Dhabi</w:t>
      </w:r>
      <w:r>
        <w:t xml:space="preserve">. I look forward to contributing as a certified professional who embodies technical excellence, cultural understanding, and visionary thinking for our emirate’s future.</w:t>
      </w:r>
    </w:p>
    <w:p>
      <w:pPr>
        <w:pStyle w:val="BodyText"/>
      </w:pPr>
      <w:r>
        <w:t xml:space="preserve">Sincerely,</w:t>
      </w:r>
    </w:p>
    <w:p>
      <w:pPr>
        <w:pStyle w:val="BodyText"/>
      </w:pPr>
      <w:r>
        <w:t xml:space="preserve">Ahmed Abdullah Al-Mansoori</w:t>
      </w:r>
    </w:p>
    <w:p>
      <w:pPr>
        <w:pStyle w:val="BodyText"/>
      </w:pPr>
      <w:r>
        <w:t xml:space="preserve">Abu Dhabi, United Arab Emirates</w:t>
      </w:r>
    </w:p>
    <w:p>
      <w:pPr>
        <w:pStyle w:val="BodyText"/>
      </w:pPr>
      <w:r>
        <w:rPr>
          <w:bCs/>
          <w:b/>
        </w:rPr>
        <w:t xml:space="preserve">Word Count:</w:t>
      </w:r>
      <w:r>
        <w:t xml:space="preserve"> </w:t>
      </w:r>
      <w:r>
        <w:t xml:space="preserve">872</w:t>
      </w:r>
    </w:p>
    <w:p>
      <w:pPr>
        <w:pStyle w:val="BodyText"/>
      </w:pPr>
      <w:r>
        <w:rPr>
          <w:bCs/>
          <w:b/>
        </w:rPr>
        <w:t xml:space="preserve">Document Type:</w:t>
      </w:r>
      <w:r>
        <w:t xml:space="preserve"> </w:t>
      </w:r>
      <w:r>
        <w:t xml:space="preserve">Scholarship Application Letter for Electrician Program in Abu Dhabi, UAE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in Abu Dhabi, UAE</dc:title>
  <dc:creator/>
  <dc:language>en</dc:language>
  <cp:keywords/>
  <dcterms:created xsi:type="dcterms:W3CDTF">2026-07-24T19:52:44Z</dcterms:created>
  <dcterms:modified xsi:type="dcterms:W3CDTF">2026-07-24T19:52:44Z</dcterms:modified>
</cp:coreProperties>
</file>

<file path=docProps/custom.xml><?xml version="1.0" encoding="utf-8"?>
<Properties xmlns="http://schemas.openxmlformats.org/officeDocument/2006/custom-properties" xmlns:vt="http://schemas.openxmlformats.org/officeDocument/2006/docPropsVTypes"/>
</file>